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04BAC" w14:textId="77777777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6AF1CFE7" w14:textId="75B83F1A" w:rsidR="003647E7" w:rsidRDefault="00A83CC8" w:rsidP="00AA4862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2072FF96" w14:textId="77777777" w:rsidR="003647E7" w:rsidRDefault="003647E7" w:rsidP="00AA4862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</w:p>
    <w:p w14:paraId="7C8C242A" w14:textId="7D6ED875" w:rsidR="00F656A7" w:rsidRPr="00AB449D" w:rsidRDefault="00F17D59" w:rsidP="00AA4862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NA PODPORU AKTIVNÍ ČINNOSTI SENIORŮ</w:t>
      </w:r>
    </w:p>
    <w:p w14:paraId="672A6659" w14:textId="77777777" w:rsidR="009812E9" w:rsidRPr="006F5263" w:rsidRDefault="009812E9" w:rsidP="00AA4862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1DA6C9DE" w:rsidR="001657F4" w:rsidRDefault="001657F4" w:rsidP="00AA48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229B09F0" w14:textId="77777777" w:rsidR="00103815" w:rsidRPr="00854F33" w:rsidRDefault="00103815" w:rsidP="00AA48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5DAB6C7B" w14:textId="77777777" w:rsidR="003C06AF" w:rsidRPr="003D3D80" w:rsidRDefault="003C06AF" w:rsidP="00AA4862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AA48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124EA64E" w14:textId="77777777" w:rsidR="00103815" w:rsidRPr="006870D9" w:rsidRDefault="00103815" w:rsidP="00AA486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6D32A021" w:rsidR="003C06AF" w:rsidRPr="006870D9" w:rsidRDefault="0087434E" w:rsidP="00AA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03815">
        <w:rPr>
          <w:rFonts w:ascii="Times New Roman" w:hAnsi="Times New Roman"/>
        </w:rPr>
        <w:t>Dotační</w:t>
      </w:r>
      <w:r w:rsidR="003C06AF" w:rsidRPr="00103815">
        <w:rPr>
          <w:rFonts w:ascii="Times New Roman" w:hAnsi="Times New Roman"/>
        </w:rPr>
        <w:t xml:space="preserve"> program </w:t>
      </w:r>
      <w:r w:rsidR="00A83CC8" w:rsidRPr="00103815">
        <w:rPr>
          <w:rFonts w:ascii="Times New Roman" w:hAnsi="Times New Roman"/>
        </w:rPr>
        <w:t>se zřizuje</w:t>
      </w:r>
      <w:r w:rsidR="00F17D59" w:rsidRPr="00103815">
        <w:rPr>
          <w:rFonts w:ascii="Times New Roman" w:hAnsi="Times New Roman"/>
        </w:rPr>
        <w:t xml:space="preserve"> za účelem realizace aktivit v oblasti aktivní činnosti seniorů z Karlovarského kraje</w:t>
      </w:r>
      <w:r w:rsidR="003C06AF" w:rsidRPr="00103815">
        <w:rPr>
          <w:rFonts w:ascii="Times New Roman" w:hAnsi="Times New Roman"/>
        </w:rPr>
        <w:t>.</w:t>
      </w:r>
    </w:p>
    <w:p w14:paraId="6A05A809" w14:textId="77777777" w:rsidR="0091214C" w:rsidRPr="006870D9" w:rsidRDefault="0091214C" w:rsidP="00AA486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4AECF409" w:rsidR="00A83CC8" w:rsidRPr="00F17D59" w:rsidRDefault="00F17D59" w:rsidP="00AA4862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17D59">
        <w:rPr>
          <w:rFonts w:ascii="Times New Roman" w:hAnsi="Times New Roman"/>
        </w:rPr>
        <w:t>Důvodem vyhlášení dotačního programu je podpora subjektů neziskového sektoru při realizaci aktivit zaměřených na podporu aktivní činnosti seniorů.</w:t>
      </w:r>
    </w:p>
    <w:p w14:paraId="5A39BBE3" w14:textId="77777777" w:rsidR="00F656A7" w:rsidRPr="006870D9" w:rsidRDefault="00F656A7" w:rsidP="00AA486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22C2E286" w14:textId="0CCB49BB" w:rsidR="00DA2607" w:rsidRPr="00F17D5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01E66576" w14:textId="2B3F0262" w:rsidR="004F7B1D" w:rsidRDefault="004F7B1D" w:rsidP="009056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F7B1D">
        <w:rPr>
          <w:rFonts w:ascii="Times New Roman" w:hAnsi="Times New Roman"/>
        </w:rPr>
        <w:t xml:space="preserve">Pro dotační program je vyčleněna částka </w:t>
      </w:r>
      <w:r>
        <w:rPr>
          <w:rFonts w:ascii="Times New Roman" w:hAnsi="Times New Roman"/>
        </w:rPr>
        <w:t>1 000 000</w:t>
      </w:r>
      <w:r w:rsidRPr="004F7B1D">
        <w:rPr>
          <w:rFonts w:ascii="Times New Roman" w:hAnsi="Times New Roman"/>
        </w:rPr>
        <w:t xml:space="preserve"> Kč z rozpočtu Karlovarského kraje pro rok 2025.</w:t>
      </w:r>
    </w:p>
    <w:p w14:paraId="0D0B940D" w14:textId="59460EB1" w:rsidR="000E10B1" w:rsidRPr="006870D9" w:rsidRDefault="000E10B1" w:rsidP="00AA486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15031775" w14:textId="6C19AF3A" w:rsidR="005F538F" w:rsidRPr="009B57A7" w:rsidRDefault="00A931DF" w:rsidP="005F538F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523079"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</w:rPr>
        <w:t>inimální a m</w:t>
      </w:r>
      <w:r w:rsidRPr="00523079">
        <w:rPr>
          <w:rFonts w:ascii="Times New Roman" w:hAnsi="Times New Roman"/>
          <w:b/>
        </w:rPr>
        <w:t xml:space="preserve">aximální výše dotace v jednotlivém </w:t>
      </w:r>
      <w:r w:rsidRPr="00103815">
        <w:rPr>
          <w:rFonts w:ascii="Times New Roman" w:hAnsi="Times New Roman"/>
          <w:b/>
        </w:rPr>
        <w:t>případě</w:t>
      </w:r>
      <w:r w:rsidRPr="00103815">
        <w:rPr>
          <w:rStyle w:val="Znakapoznpodarou"/>
          <w:rFonts w:ascii="Times New Roman" w:hAnsi="Times New Roman"/>
          <w:b/>
        </w:rPr>
        <w:t xml:space="preserve"> </w:t>
      </w:r>
      <w:r w:rsidR="005F538F" w:rsidRPr="00103815">
        <w:rPr>
          <w:rStyle w:val="Znakapoznpodarou"/>
          <w:rFonts w:ascii="Times New Roman" w:hAnsi="Times New Roman"/>
          <w:b/>
        </w:rPr>
        <w:t>4</w:t>
      </w:r>
    </w:p>
    <w:p w14:paraId="15A0F0A8" w14:textId="2EC52EEC" w:rsidR="00772FA3" w:rsidRPr="002A1625" w:rsidRDefault="00591541">
      <w:pPr>
        <w:pStyle w:val="Default"/>
        <w:numPr>
          <w:ilvl w:val="0"/>
          <w:numId w:val="13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2A1625">
        <w:rPr>
          <w:rFonts w:ascii="Times New Roman" w:hAnsi="Times New Roman"/>
          <w:sz w:val="22"/>
          <w:szCs w:val="22"/>
        </w:rPr>
        <w:t xml:space="preserve">Výše dotace v jednotlivém případě (rozumí se jedna žádost) </w:t>
      </w:r>
      <w:r w:rsidR="00F5435C">
        <w:rPr>
          <w:rFonts w:ascii="Times New Roman" w:hAnsi="Times New Roman"/>
          <w:sz w:val="22"/>
          <w:szCs w:val="22"/>
        </w:rPr>
        <w:t xml:space="preserve">je stanovena dle počtu členů žadatele </w:t>
      </w:r>
      <w:r w:rsidR="00112766">
        <w:rPr>
          <w:rFonts w:ascii="Times New Roman" w:hAnsi="Times New Roman"/>
          <w:sz w:val="22"/>
          <w:szCs w:val="22"/>
        </w:rPr>
        <w:t>takto:</w:t>
      </w:r>
    </w:p>
    <w:p w14:paraId="23D71F9B" w14:textId="7E6F5CE7" w:rsidR="00112766" w:rsidRPr="007437CB" w:rsidRDefault="00112766" w:rsidP="007437CB">
      <w:pPr>
        <w:pStyle w:val="Normlnweb"/>
        <w:numPr>
          <w:ilvl w:val="0"/>
          <w:numId w:val="29"/>
        </w:numPr>
        <w:spacing w:before="0" w:beforeAutospacing="0" w:after="0" w:afterAutospacing="0"/>
        <w:ind w:left="714" w:hanging="357"/>
        <w:rPr>
          <w:color w:val="000000"/>
          <w:sz w:val="22"/>
          <w:szCs w:val="22"/>
        </w:rPr>
      </w:pPr>
      <w:r w:rsidRPr="00161929">
        <w:rPr>
          <w:color w:val="000000"/>
          <w:sz w:val="22"/>
          <w:szCs w:val="22"/>
        </w:rPr>
        <w:t xml:space="preserve">pro organizace s počtem členů 0 - </w:t>
      </w:r>
      <w:r w:rsidR="007437CB">
        <w:rPr>
          <w:color w:val="000000"/>
          <w:sz w:val="22"/>
          <w:szCs w:val="22"/>
        </w:rPr>
        <w:t>15</w:t>
      </w:r>
      <w:r w:rsidRPr="00161929">
        <w:rPr>
          <w:color w:val="000000"/>
          <w:sz w:val="22"/>
          <w:szCs w:val="22"/>
        </w:rPr>
        <w:t xml:space="preserve">0 maximálně </w:t>
      </w:r>
      <w:r w:rsidR="007437CB">
        <w:rPr>
          <w:color w:val="000000"/>
          <w:sz w:val="22"/>
          <w:szCs w:val="22"/>
        </w:rPr>
        <w:t>4</w:t>
      </w:r>
      <w:r w:rsidRPr="00161929">
        <w:rPr>
          <w:color w:val="000000"/>
          <w:sz w:val="22"/>
          <w:szCs w:val="22"/>
        </w:rPr>
        <w:t>0 000 Kč</w:t>
      </w:r>
      <w:r w:rsidR="004F7B1D">
        <w:rPr>
          <w:color w:val="000000"/>
          <w:sz w:val="22"/>
          <w:szCs w:val="22"/>
        </w:rPr>
        <w:t>,</w:t>
      </w:r>
    </w:p>
    <w:p w14:paraId="0EE44445" w14:textId="114BF358" w:rsidR="00112766" w:rsidRPr="00161929" w:rsidRDefault="00112766" w:rsidP="002A1625">
      <w:pPr>
        <w:pStyle w:val="Normlnweb"/>
        <w:numPr>
          <w:ilvl w:val="0"/>
          <w:numId w:val="29"/>
        </w:numPr>
        <w:rPr>
          <w:color w:val="000000"/>
          <w:sz w:val="22"/>
          <w:szCs w:val="22"/>
        </w:rPr>
      </w:pPr>
      <w:r w:rsidRPr="00161929">
        <w:rPr>
          <w:color w:val="000000"/>
          <w:sz w:val="22"/>
          <w:szCs w:val="22"/>
        </w:rPr>
        <w:t xml:space="preserve">pro organizace s počtem členů 151 </w:t>
      </w:r>
      <w:r>
        <w:rPr>
          <w:color w:val="000000"/>
          <w:sz w:val="22"/>
          <w:szCs w:val="22"/>
        </w:rPr>
        <w:t xml:space="preserve">- 300 </w:t>
      </w:r>
      <w:r w:rsidRPr="00161929">
        <w:rPr>
          <w:color w:val="000000"/>
          <w:sz w:val="22"/>
          <w:szCs w:val="22"/>
        </w:rPr>
        <w:t xml:space="preserve">maximálně </w:t>
      </w:r>
      <w:r w:rsidR="007437CB">
        <w:rPr>
          <w:color w:val="000000"/>
          <w:sz w:val="22"/>
          <w:szCs w:val="22"/>
        </w:rPr>
        <w:t>8</w:t>
      </w:r>
      <w:r w:rsidRPr="00161929">
        <w:rPr>
          <w:color w:val="000000"/>
          <w:sz w:val="22"/>
          <w:szCs w:val="22"/>
        </w:rPr>
        <w:t>0 000 Kč</w:t>
      </w:r>
      <w:r w:rsidR="004F7B1D">
        <w:rPr>
          <w:color w:val="000000"/>
          <w:sz w:val="22"/>
          <w:szCs w:val="22"/>
        </w:rPr>
        <w:t>,</w:t>
      </w:r>
    </w:p>
    <w:p w14:paraId="661BBF11" w14:textId="29C34053" w:rsidR="00112766" w:rsidRDefault="00112766" w:rsidP="002A1625">
      <w:pPr>
        <w:pStyle w:val="Normlnweb"/>
        <w:numPr>
          <w:ilvl w:val="0"/>
          <w:numId w:val="29"/>
        </w:numPr>
        <w:rPr>
          <w:color w:val="000000"/>
          <w:sz w:val="22"/>
          <w:szCs w:val="22"/>
        </w:rPr>
      </w:pPr>
      <w:r w:rsidRPr="00161929">
        <w:rPr>
          <w:color w:val="000000"/>
          <w:sz w:val="22"/>
          <w:szCs w:val="22"/>
        </w:rPr>
        <w:t>pro organizace s počtem členů 301 a více maximálně 1</w:t>
      </w:r>
      <w:r w:rsidR="007437CB">
        <w:rPr>
          <w:color w:val="000000"/>
          <w:sz w:val="22"/>
          <w:szCs w:val="22"/>
        </w:rPr>
        <w:t>2</w:t>
      </w:r>
      <w:r w:rsidRPr="00161929">
        <w:rPr>
          <w:color w:val="000000"/>
          <w:sz w:val="22"/>
          <w:szCs w:val="22"/>
        </w:rPr>
        <w:t>0 000 Kč</w:t>
      </w:r>
      <w:r w:rsidR="004F7B1D">
        <w:rPr>
          <w:color w:val="000000"/>
          <w:sz w:val="22"/>
          <w:szCs w:val="22"/>
        </w:rPr>
        <w:t>.</w:t>
      </w:r>
    </w:p>
    <w:p w14:paraId="52789D95" w14:textId="105D6085" w:rsidR="00ED3C0C" w:rsidRDefault="009E4C9C" w:rsidP="00027221">
      <w:pPr>
        <w:pStyle w:val="Normlnweb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Výše dotace nesmí překročit výši požadavku na dotaci uve</w:t>
      </w:r>
      <w:r w:rsidR="00FF460E">
        <w:rPr>
          <w:color w:val="000000"/>
          <w:sz w:val="22"/>
          <w:szCs w:val="22"/>
        </w:rPr>
        <w:t>de</w:t>
      </w:r>
      <w:r>
        <w:rPr>
          <w:color w:val="000000"/>
          <w:sz w:val="22"/>
          <w:szCs w:val="22"/>
        </w:rPr>
        <w:t xml:space="preserve">nou </w:t>
      </w:r>
      <w:r w:rsidR="00FF460E">
        <w:rPr>
          <w:color w:val="000000"/>
          <w:sz w:val="22"/>
          <w:szCs w:val="22"/>
        </w:rPr>
        <w:t xml:space="preserve">v žádosti o poskytnutí dotace. </w:t>
      </w:r>
      <w:r w:rsidR="00C920E5">
        <w:rPr>
          <w:color w:val="000000"/>
          <w:sz w:val="22"/>
          <w:szCs w:val="22"/>
        </w:rPr>
        <w:t>V případě podání žádostí na vyšší částku než činí alokace na dotační program, budou dotace poměr</w:t>
      </w:r>
      <w:r w:rsidR="004E3181">
        <w:rPr>
          <w:color w:val="000000"/>
          <w:sz w:val="22"/>
          <w:szCs w:val="22"/>
        </w:rPr>
        <w:t xml:space="preserve">ně </w:t>
      </w:r>
      <w:r w:rsidR="00C920E5">
        <w:rPr>
          <w:color w:val="000000"/>
          <w:sz w:val="22"/>
          <w:szCs w:val="22"/>
        </w:rPr>
        <w:t xml:space="preserve">kráceny.  </w:t>
      </w:r>
    </w:p>
    <w:p w14:paraId="17C437D4" w14:textId="694C76DA" w:rsidR="00D37194" w:rsidRDefault="00D37194" w:rsidP="007437CB">
      <w:pPr>
        <w:pStyle w:val="Defaul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B238A7">
        <w:rPr>
          <w:rFonts w:ascii="Times New Roman" w:hAnsi="Times New Roman"/>
          <w:sz w:val="22"/>
          <w:szCs w:val="22"/>
        </w:rPr>
        <w:t>Počet členů</w:t>
      </w:r>
      <w:r>
        <w:rPr>
          <w:rFonts w:ascii="Times New Roman" w:hAnsi="Times New Roman"/>
          <w:sz w:val="22"/>
          <w:szCs w:val="22"/>
        </w:rPr>
        <w:t xml:space="preserve"> </w:t>
      </w:r>
      <w:r w:rsidR="00FB21A6">
        <w:rPr>
          <w:rFonts w:ascii="Times New Roman" w:hAnsi="Times New Roman"/>
          <w:sz w:val="22"/>
          <w:szCs w:val="22"/>
        </w:rPr>
        <w:t xml:space="preserve">žadatele </w:t>
      </w:r>
      <w:r w:rsidRPr="00B238A7">
        <w:rPr>
          <w:rFonts w:ascii="Times New Roman" w:hAnsi="Times New Roman"/>
          <w:sz w:val="22"/>
          <w:szCs w:val="22"/>
        </w:rPr>
        <w:t>bude uveden v povinné příloze žádosti dle čl. VI</w:t>
      </w:r>
      <w:r w:rsidR="004F7B1D">
        <w:rPr>
          <w:rFonts w:ascii="Times New Roman" w:hAnsi="Times New Roman"/>
          <w:sz w:val="22"/>
          <w:szCs w:val="22"/>
        </w:rPr>
        <w:t>.</w:t>
      </w:r>
      <w:r w:rsidRPr="00B238A7">
        <w:rPr>
          <w:rFonts w:ascii="Times New Roman" w:hAnsi="Times New Roman"/>
          <w:sz w:val="22"/>
          <w:szCs w:val="22"/>
        </w:rPr>
        <w:t xml:space="preserve"> odst. 6 programu.</w:t>
      </w:r>
    </w:p>
    <w:p w14:paraId="63C5D274" w14:textId="77777777" w:rsidR="004F7B1D" w:rsidRPr="00B238A7" w:rsidRDefault="004F7B1D" w:rsidP="00FD0DF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24E7639D" w14:textId="5DA5EAF3" w:rsidR="00772FA3" w:rsidRDefault="00591541" w:rsidP="00772FA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772FA3">
        <w:rPr>
          <w:rFonts w:ascii="Times New Roman" w:hAnsi="Times New Roman"/>
        </w:rPr>
        <w:t>Žadatel může podat maximálně 1 žádost v rámci dotačního programu</w:t>
      </w:r>
      <w:r w:rsidR="006974EC" w:rsidRPr="00772FA3">
        <w:rPr>
          <w:rFonts w:ascii="Times New Roman" w:hAnsi="Times New Roman"/>
        </w:rPr>
        <w:t>.</w:t>
      </w:r>
      <w:r w:rsidR="00772FA3">
        <w:rPr>
          <w:rFonts w:ascii="Times New Roman" w:hAnsi="Times New Roman"/>
        </w:rPr>
        <w:t xml:space="preserve"> </w:t>
      </w:r>
    </w:p>
    <w:p w14:paraId="0FC5DE93" w14:textId="3F77D764" w:rsidR="004F7B1D" w:rsidRDefault="004F7B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79DB00DC" w14:textId="77777777" w:rsidR="004879D9" w:rsidRDefault="00A83CC8" w:rsidP="00AA4862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492FC24C" w14:textId="29E5C75A" w:rsidR="002B551E" w:rsidRPr="002B551E" w:rsidRDefault="002B551E" w:rsidP="0090560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2B551E">
        <w:rPr>
          <w:rFonts w:ascii="Times New Roman" w:hAnsi="Times New Roman"/>
        </w:rPr>
        <w:t>církevní právnická osoba podle zákona č. 3/2002 Sb., o svobodě náboženského vyznání a</w:t>
      </w:r>
      <w:r w:rsidR="003647E7">
        <w:rPr>
          <w:rFonts w:ascii="Times New Roman" w:hAnsi="Times New Roman"/>
        </w:rPr>
        <w:t> </w:t>
      </w:r>
      <w:r w:rsidRPr="002B551E">
        <w:rPr>
          <w:rFonts w:ascii="Times New Roman" w:hAnsi="Times New Roman"/>
        </w:rPr>
        <w:t>postavení církví a náboženských společností a o změně některých zákonů (zákon o církvích a</w:t>
      </w:r>
      <w:r w:rsidR="00D05C61">
        <w:rPr>
          <w:rFonts w:ascii="Times New Roman" w:hAnsi="Times New Roman"/>
        </w:rPr>
        <w:t> </w:t>
      </w:r>
      <w:r w:rsidRPr="002B551E">
        <w:rPr>
          <w:rFonts w:ascii="Times New Roman" w:hAnsi="Times New Roman"/>
        </w:rPr>
        <w:t>náboženských společnostech), ve znění pozdějších předpisů</w:t>
      </w:r>
      <w:r w:rsidR="004F7B1D">
        <w:rPr>
          <w:rFonts w:ascii="Times New Roman" w:hAnsi="Times New Roman"/>
        </w:rPr>
        <w:t>,</w:t>
      </w:r>
    </w:p>
    <w:p w14:paraId="483DBA25" w14:textId="6F1D96F8" w:rsidR="002B551E" w:rsidRPr="002B551E" w:rsidRDefault="002B551E" w:rsidP="0090560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2B551E">
        <w:rPr>
          <w:rFonts w:ascii="Times New Roman" w:hAnsi="Times New Roman"/>
        </w:rPr>
        <w:t>spolek podle zákona č. 89/2012 Sb., občanský zákoník, ve znění pozdějších předpisů</w:t>
      </w:r>
      <w:r w:rsidR="004F7B1D">
        <w:rPr>
          <w:rFonts w:ascii="Times New Roman" w:hAnsi="Times New Roman"/>
        </w:rPr>
        <w:t>,</w:t>
      </w:r>
    </w:p>
    <w:p w14:paraId="031B03CC" w14:textId="488CA377" w:rsidR="002B551E" w:rsidRPr="002B551E" w:rsidRDefault="002B551E" w:rsidP="0090560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2B551E">
        <w:rPr>
          <w:rFonts w:ascii="Times New Roman" w:hAnsi="Times New Roman"/>
        </w:rPr>
        <w:t>občanské sdružení podle zákona č. 83/1990 Sb., o sdružování občanů, ve znění účinném do</w:t>
      </w:r>
      <w:r w:rsidR="001C7A9E">
        <w:rPr>
          <w:rFonts w:ascii="Times New Roman" w:hAnsi="Times New Roman"/>
        </w:rPr>
        <w:t> </w:t>
      </w:r>
      <w:r w:rsidRPr="002B551E">
        <w:rPr>
          <w:rFonts w:ascii="Times New Roman" w:hAnsi="Times New Roman"/>
        </w:rPr>
        <w:t>31.</w:t>
      </w:r>
      <w:r w:rsidR="003647E7">
        <w:rPr>
          <w:rFonts w:ascii="Times New Roman" w:hAnsi="Times New Roman"/>
        </w:rPr>
        <w:t> </w:t>
      </w:r>
      <w:r w:rsidRPr="002B551E">
        <w:rPr>
          <w:rFonts w:ascii="Times New Roman" w:hAnsi="Times New Roman"/>
        </w:rPr>
        <w:t>12</w:t>
      </w:r>
      <w:r w:rsidR="004F7B1D">
        <w:rPr>
          <w:rFonts w:ascii="Times New Roman" w:hAnsi="Times New Roman"/>
        </w:rPr>
        <w:t>.</w:t>
      </w:r>
      <w:r w:rsidR="00AB2511">
        <w:rPr>
          <w:rFonts w:ascii="Times New Roman" w:hAnsi="Times New Roman"/>
        </w:rPr>
        <w:t> </w:t>
      </w:r>
      <w:r w:rsidRPr="002B551E">
        <w:rPr>
          <w:rFonts w:ascii="Times New Roman" w:hAnsi="Times New Roman"/>
        </w:rPr>
        <w:t>2013</w:t>
      </w:r>
      <w:r w:rsidR="004F7B1D">
        <w:rPr>
          <w:rFonts w:ascii="Times New Roman" w:hAnsi="Times New Roman"/>
        </w:rPr>
        <w:t>,</w:t>
      </w:r>
    </w:p>
    <w:p w14:paraId="3E6D613B" w14:textId="2B229A76" w:rsidR="002B551E" w:rsidRPr="002B551E" w:rsidRDefault="002B551E" w:rsidP="0090560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2B551E">
        <w:rPr>
          <w:rFonts w:ascii="Times New Roman" w:hAnsi="Times New Roman"/>
        </w:rPr>
        <w:t>ústav podle zákona č. 89/2012 Sb., občanský zákoník, ve znění pozdějších předpisů</w:t>
      </w:r>
      <w:r w:rsidR="004F7B1D">
        <w:rPr>
          <w:rFonts w:ascii="Times New Roman" w:hAnsi="Times New Roman"/>
        </w:rPr>
        <w:t>,</w:t>
      </w:r>
    </w:p>
    <w:p w14:paraId="197EB3CC" w14:textId="62BAC836" w:rsidR="001D1814" w:rsidRPr="002464DC" w:rsidRDefault="002B551E" w:rsidP="00AA4862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2B551E">
        <w:rPr>
          <w:rFonts w:ascii="Times New Roman" w:hAnsi="Times New Roman"/>
        </w:rPr>
        <w:t>obecně prospěšná společnost podle zákona č. 248/1995 Sb., o obecně prospěšných společnostech a</w:t>
      </w:r>
      <w:r w:rsidR="00AB2511">
        <w:rPr>
          <w:rFonts w:ascii="Times New Roman" w:hAnsi="Times New Roman"/>
        </w:rPr>
        <w:t> </w:t>
      </w:r>
      <w:r w:rsidRPr="002B551E">
        <w:rPr>
          <w:rFonts w:ascii="Times New Roman" w:hAnsi="Times New Roman"/>
        </w:rPr>
        <w:t>o změně a doplnění některých zákonů, ve znění účinném do 31. 12. 2013.</w:t>
      </w:r>
    </w:p>
    <w:p w14:paraId="4B94D5A5" w14:textId="77777777" w:rsidR="0087434E" w:rsidRPr="006870D9" w:rsidRDefault="0087434E" w:rsidP="00AA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AA486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C260F1D" w14:textId="77777777" w:rsidR="00004DEB" w:rsidRPr="006870D9" w:rsidRDefault="00DF0A7F" w:rsidP="0090560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46EBC03A" w:rsidR="00004DEB" w:rsidRPr="006870D9" w:rsidRDefault="002B551E" w:rsidP="009056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 </w:t>
      </w:r>
      <w:r w:rsidR="004E3181">
        <w:rPr>
          <w:rFonts w:ascii="Times New Roman" w:hAnsi="Times New Roman"/>
        </w:rPr>
        <w:t>17. 3. 2025</w:t>
      </w:r>
      <w:r>
        <w:rPr>
          <w:rFonts w:ascii="Times New Roman" w:hAnsi="Times New Roman"/>
        </w:rPr>
        <w:t>, 9</w:t>
      </w:r>
      <w:r w:rsidR="004F7B1D">
        <w:rPr>
          <w:rFonts w:ascii="Times New Roman" w:hAnsi="Times New Roman"/>
        </w:rPr>
        <w:t>:</w:t>
      </w:r>
      <w:r>
        <w:rPr>
          <w:rFonts w:ascii="Times New Roman" w:hAnsi="Times New Roman"/>
        </w:rPr>
        <w:t>00 hodin</w:t>
      </w:r>
      <w:r w:rsidR="004F7B1D">
        <w:rPr>
          <w:rFonts w:ascii="Times New Roman" w:hAnsi="Times New Roman"/>
        </w:rPr>
        <w:t>,</w:t>
      </w:r>
    </w:p>
    <w:p w14:paraId="73EC7B77" w14:textId="5D3A4836" w:rsidR="00B5704D" w:rsidRPr="002B551E" w:rsidRDefault="0076620A" w:rsidP="009056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B5704D">
        <w:rPr>
          <w:rFonts w:ascii="Times New Roman" w:hAnsi="Times New Roman"/>
        </w:rPr>
        <w:t>do</w:t>
      </w:r>
      <w:r w:rsidR="002B551E">
        <w:rPr>
          <w:rFonts w:ascii="Times New Roman" w:hAnsi="Times New Roman"/>
        </w:rPr>
        <w:t xml:space="preserve"> </w:t>
      </w:r>
      <w:r w:rsidR="004E3181">
        <w:rPr>
          <w:rFonts w:ascii="Times New Roman" w:hAnsi="Times New Roman"/>
        </w:rPr>
        <w:t>24. 3. 2025</w:t>
      </w:r>
      <w:r w:rsidR="002B551E">
        <w:rPr>
          <w:rFonts w:ascii="Times New Roman" w:hAnsi="Times New Roman"/>
        </w:rPr>
        <w:t>, 16</w:t>
      </w:r>
      <w:r w:rsidR="004F7B1D">
        <w:rPr>
          <w:rFonts w:ascii="Times New Roman" w:hAnsi="Times New Roman"/>
        </w:rPr>
        <w:t>:</w:t>
      </w:r>
      <w:r w:rsidR="002B551E">
        <w:rPr>
          <w:rFonts w:ascii="Times New Roman" w:hAnsi="Times New Roman"/>
        </w:rPr>
        <w:t>00 hodin.</w:t>
      </w:r>
    </w:p>
    <w:p w14:paraId="1953C385" w14:textId="77777777" w:rsidR="004E2142" w:rsidRPr="000B1DBE" w:rsidRDefault="004E2142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90560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6AB4D6CD" w:rsidR="00853F88" w:rsidRPr="006870D9" w:rsidRDefault="00853F88" w:rsidP="009056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 případě závažných technických obtíží při příjmu elektronických žádostí si poskytovatel</w:t>
      </w:r>
      <w:r w:rsidRPr="006870D9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6870D9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AA7D99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9056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7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9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90560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9056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06D23221" w:rsidR="00E13B58" w:rsidRDefault="00E13B58" w:rsidP="009056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="005D6BB8">
        <w:rPr>
          <w:rFonts w:ascii="Times New Roman" w:hAnsi="Times New Roman"/>
        </w:rPr>
        <w:t>,</w:t>
      </w:r>
    </w:p>
    <w:p w14:paraId="48D9CBCB" w14:textId="62BF38E4" w:rsidR="008C2439" w:rsidRPr="008C2439" w:rsidRDefault="008C2439" w:rsidP="008C243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se nepřihlásí do dotačního portálu Karlovarského kraje </w:t>
      </w:r>
      <w:r>
        <w:rPr>
          <w:rFonts w:ascii="Times New Roman" w:hAnsi="Times New Roman"/>
        </w:rPr>
        <w:t>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AA4862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AA4862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AA4862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20105F00" w:rsidR="00E13B58" w:rsidRPr="00B5704D" w:rsidRDefault="00ED69E1" w:rsidP="0090560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  <w:r w:rsidR="004F7B1D">
        <w:rPr>
          <w:rFonts w:ascii="Times New Roman" w:hAnsi="Times New Roman"/>
        </w:rPr>
        <w:t>,</w:t>
      </w:r>
    </w:p>
    <w:p w14:paraId="01329CC4" w14:textId="2F193F2B" w:rsidR="00E13B58" w:rsidRPr="006870D9" w:rsidRDefault="00E13B58" w:rsidP="0090560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  <w:r w:rsidR="004F7B1D">
        <w:rPr>
          <w:rFonts w:ascii="Times New Roman" w:hAnsi="Times New Roman"/>
        </w:rPr>
        <w:t>,</w:t>
      </w:r>
    </w:p>
    <w:p w14:paraId="62486C05" w14:textId="1FF122F9" w:rsidR="0081433C" w:rsidRDefault="00ED69E1" w:rsidP="0090560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2B551E">
        <w:rPr>
          <w:rFonts w:ascii="Times New Roman" w:hAnsi="Times New Roman"/>
        </w:rPr>
        <w:t xml:space="preserve">listinnou žádost </w:t>
      </w:r>
      <w:r w:rsidR="00E13B58" w:rsidRPr="002B551E">
        <w:rPr>
          <w:rFonts w:ascii="Times New Roman" w:hAnsi="Times New Roman"/>
        </w:rPr>
        <w:t>s případnými</w:t>
      </w:r>
      <w:r w:rsidRPr="002B551E">
        <w:rPr>
          <w:rFonts w:ascii="Times New Roman" w:hAnsi="Times New Roman"/>
        </w:rPr>
        <w:t xml:space="preserve"> přílohami </w:t>
      </w:r>
      <w:r w:rsidR="00F40AC8" w:rsidRPr="002B551E">
        <w:rPr>
          <w:rFonts w:ascii="Times New Roman" w:hAnsi="Times New Roman"/>
        </w:rPr>
        <w:t xml:space="preserve">doručit ve lhůtě </w:t>
      </w:r>
      <w:r w:rsidR="001532A7" w:rsidRPr="002B551E">
        <w:rPr>
          <w:rFonts w:ascii="Times New Roman" w:hAnsi="Times New Roman"/>
        </w:rPr>
        <w:t>nejpozději do</w:t>
      </w:r>
      <w:r w:rsidR="002B551E" w:rsidRPr="002B551E">
        <w:rPr>
          <w:rFonts w:ascii="Times New Roman" w:hAnsi="Times New Roman"/>
        </w:rPr>
        <w:t xml:space="preserve"> 5 pracovních dnů po</w:t>
      </w:r>
      <w:r w:rsidR="001C7A9E">
        <w:rPr>
          <w:rFonts w:ascii="Times New Roman" w:hAnsi="Times New Roman"/>
        </w:rPr>
        <w:t> </w:t>
      </w:r>
      <w:r w:rsidR="002B551E" w:rsidRPr="002B551E">
        <w:rPr>
          <w:rFonts w:ascii="Times New Roman" w:hAnsi="Times New Roman"/>
        </w:rPr>
        <w:t xml:space="preserve">ukončení příjmu elektronických žádostí, tj. do </w:t>
      </w:r>
      <w:r w:rsidR="004E3181">
        <w:rPr>
          <w:rFonts w:ascii="Times New Roman" w:hAnsi="Times New Roman"/>
        </w:rPr>
        <w:t>31. 3. 2025</w:t>
      </w:r>
      <w:r w:rsidR="004F7B1D">
        <w:rPr>
          <w:rFonts w:ascii="Times New Roman" w:hAnsi="Times New Roman"/>
        </w:rPr>
        <w:t>,</w:t>
      </w:r>
    </w:p>
    <w:p w14:paraId="10C2A7F7" w14:textId="77777777" w:rsidR="002B551E" w:rsidRPr="002B551E" w:rsidRDefault="002B551E" w:rsidP="00AA4862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AA4862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09E25E87" w:rsidR="00F40AC8" w:rsidRPr="006870D9" w:rsidRDefault="00F40AC8" w:rsidP="00AA4862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</w:t>
      </w:r>
      <w:r w:rsidR="008117D9" w:rsidRPr="008117D9">
        <w:rPr>
          <w:rFonts w:ascii="Times New Roman" w:hAnsi="Times New Roman"/>
          <w:b/>
        </w:rPr>
        <w:t xml:space="preserve"> </w:t>
      </w:r>
      <w:r w:rsidR="008117D9">
        <w:rPr>
          <w:rFonts w:ascii="Times New Roman" w:hAnsi="Times New Roman"/>
          <w:b/>
        </w:rPr>
        <w:t>Dvory,</w:t>
      </w:r>
      <w:r w:rsidRPr="006870D9">
        <w:rPr>
          <w:rFonts w:ascii="Times New Roman" w:hAnsi="Times New Roman"/>
          <w:b/>
        </w:rPr>
        <w:t xml:space="preserve"> 360 06 Karlovy Vary</w:t>
      </w:r>
      <w:r w:rsidR="00915A9E" w:rsidRPr="00FD0DFF">
        <w:rPr>
          <w:rFonts w:ascii="Times New Roman" w:hAnsi="Times New Roman"/>
          <w:b/>
        </w:rPr>
        <w:t>.</w:t>
      </w:r>
    </w:p>
    <w:p w14:paraId="4B99056E" w14:textId="77777777" w:rsidR="00DF0A7F" w:rsidRPr="006870D9" w:rsidRDefault="00DF0A7F" w:rsidP="00AA4862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1978BE22" w:rsidR="005D59F6" w:rsidRPr="006870D9" w:rsidRDefault="007156D4" w:rsidP="00AA4862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</w:t>
      </w:r>
      <w:r w:rsidR="005D6BB8">
        <w:rPr>
          <w:rFonts w:ascii="Times New Roman" w:hAnsi="Times New Roman"/>
        </w:rPr>
        <w:t>dodržení výše uvedené lhůty</w:t>
      </w:r>
      <w:r w:rsidRPr="006870D9">
        <w:rPr>
          <w:rFonts w:ascii="Times New Roman" w:hAnsi="Times New Roman"/>
        </w:rPr>
        <w:t xml:space="preserve">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AA4862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90560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15022CEB" w:rsidR="00483812" w:rsidRPr="006870D9" w:rsidRDefault="00483812" w:rsidP="0090560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  <w:r w:rsidR="004F7B1D">
        <w:rPr>
          <w:rFonts w:ascii="Times New Roman" w:hAnsi="Times New Roman"/>
        </w:rPr>
        <w:t>,</w:t>
      </w:r>
    </w:p>
    <w:p w14:paraId="574BE182" w14:textId="0F81DD42" w:rsidR="00996F1E" w:rsidRPr="006870D9" w:rsidRDefault="00996F1E" w:rsidP="00905603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  <w:r w:rsidR="004F7B1D">
        <w:rPr>
          <w:rFonts w:ascii="Times New Roman" w:hAnsi="Times New Roman"/>
        </w:rPr>
        <w:t>,</w:t>
      </w:r>
    </w:p>
    <w:p w14:paraId="199E7880" w14:textId="0411F510" w:rsidR="00996F1E" w:rsidRPr="00E21659" w:rsidRDefault="00996F1E" w:rsidP="00905603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21659">
        <w:rPr>
          <w:rFonts w:ascii="Times New Roman" w:hAnsi="Times New Roman"/>
        </w:rPr>
        <w:t>úplný výpis z Evidence skutečných majitelů</w:t>
      </w:r>
      <w:r w:rsidRPr="00915A9E">
        <w:rPr>
          <w:rStyle w:val="Znakapoznpodarou"/>
          <w:rFonts w:ascii="Times New Roman" w:hAnsi="Times New Roman"/>
        </w:rPr>
        <w:footnoteReference w:id="10"/>
      </w:r>
      <w:r w:rsidR="00915A9E">
        <w:rPr>
          <w:rFonts w:ascii="Times New Roman" w:hAnsi="Times New Roman"/>
        </w:rPr>
        <w:t>,</w:t>
      </w:r>
      <w:r w:rsidR="7CDD6B33" w:rsidRPr="00915A9E">
        <w:rPr>
          <w:rFonts w:ascii="Times New Roman" w:hAnsi="Times New Roman"/>
        </w:rPr>
        <w:t xml:space="preserve"> je-li žadatel právnickou osobou</w:t>
      </w:r>
      <w:r w:rsidR="004F7B1D">
        <w:rPr>
          <w:rFonts w:ascii="Times New Roman" w:hAnsi="Times New Roman"/>
        </w:rPr>
        <w:t>,</w:t>
      </w:r>
    </w:p>
    <w:p w14:paraId="172A0622" w14:textId="3FF31040" w:rsidR="00AB449D" w:rsidRPr="00915A9E" w:rsidRDefault="00915A9E" w:rsidP="00905603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15A9E">
        <w:rPr>
          <w:rFonts w:ascii="Times New Roman" w:hAnsi="Times New Roman"/>
        </w:rPr>
        <w:t>doklad o volbě nebo jmenování statutárního zástupce žadatele</w:t>
      </w:r>
      <w:r w:rsidR="004F7B1D">
        <w:rPr>
          <w:rFonts w:ascii="Times New Roman" w:hAnsi="Times New Roman"/>
        </w:rPr>
        <w:t>,</w:t>
      </w:r>
    </w:p>
    <w:p w14:paraId="042C6425" w14:textId="6AC32BE2" w:rsidR="00E67FB0" w:rsidRDefault="00915A9E" w:rsidP="00905603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15A9E">
        <w:rPr>
          <w:rFonts w:ascii="Times New Roman" w:hAnsi="Times New Roman"/>
        </w:rPr>
        <w:t>formulář Specifikace projektu</w:t>
      </w:r>
      <w:r w:rsidR="004F7B1D">
        <w:rPr>
          <w:rFonts w:ascii="Times New Roman" w:hAnsi="Times New Roman"/>
        </w:rPr>
        <w:t>,</w:t>
      </w:r>
    </w:p>
    <w:p w14:paraId="33C86505" w14:textId="77CC7E72" w:rsidR="00AB449D" w:rsidRPr="00915A9E" w:rsidRDefault="00E67FB0" w:rsidP="00905603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zápis ze členské schůze s uvedením počtu členů za r. 2024, popř. čestné prohlášení statutárního zástupce k počtu členů žadatele. </w:t>
      </w:r>
    </w:p>
    <w:p w14:paraId="4DDBEF00" w14:textId="77777777" w:rsidR="005F360C" w:rsidRPr="006870D9" w:rsidRDefault="005F360C" w:rsidP="00AA48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526E3C60" w:rsidR="005F360C" w:rsidRPr="006870D9" w:rsidRDefault="005F360C" w:rsidP="00AA48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Lhůta pro rozho</w:t>
      </w:r>
      <w:r w:rsidR="001B3624">
        <w:rPr>
          <w:rFonts w:ascii="Times New Roman" w:hAnsi="Times New Roman" w:cs="Times New Roman"/>
          <w:color w:val="auto"/>
          <w:sz w:val="22"/>
          <w:szCs w:val="22"/>
        </w:rPr>
        <w:t xml:space="preserve">dnutí o žádosti se stanovuje na 120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Pr="006870D9" w:rsidRDefault="00307CC6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9056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AA486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3411DB7C" w:rsidR="00B72D2C" w:rsidRPr="00BD0629" w:rsidRDefault="00B72D2C" w:rsidP="009056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</w:t>
      </w:r>
      <w:r w:rsidRPr="00BD0629">
        <w:rPr>
          <w:rFonts w:ascii="Times New Roman" w:eastAsia="Times New Roman" w:hAnsi="Times New Roman"/>
          <w:lang w:eastAsia="cs-CZ"/>
        </w:rPr>
        <w:t xml:space="preserve">lhůtě do </w:t>
      </w:r>
      <w:r w:rsidR="00AA1326" w:rsidRPr="00BD0629">
        <w:rPr>
          <w:rFonts w:ascii="Times New Roman" w:eastAsia="Times New Roman" w:hAnsi="Times New Roman"/>
          <w:lang w:eastAsia="cs-CZ"/>
        </w:rPr>
        <w:t>10</w:t>
      </w:r>
      <w:r w:rsidR="00A12F63" w:rsidRPr="00BD0629">
        <w:rPr>
          <w:rFonts w:ascii="Times New Roman" w:eastAsia="Times New Roman" w:hAnsi="Times New Roman"/>
          <w:lang w:eastAsia="cs-CZ"/>
        </w:rPr>
        <w:t xml:space="preserve"> </w:t>
      </w:r>
      <w:r w:rsidRPr="00BD0629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BD0629" w:rsidRDefault="00B72D2C" w:rsidP="00AA4862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BD0629" w:rsidRDefault="00B72D2C" w:rsidP="009056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D062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BD0629" w:rsidRDefault="00B72D2C" w:rsidP="00AA486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379D7F8" w14:textId="77777777" w:rsidR="00AA1326" w:rsidRPr="00BD0629" w:rsidRDefault="00AA1326" w:rsidP="00AA132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D0629">
        <w:rPr>
          <w:rFonts w:ascii="Times New Roman" w:eastAsia="Times New Roman" w:hAnsi="Times New Roman"/>
          <w:lang w:eastAsia="cs-CZ"/>
        </w:rPr>
        <w:t>Neúplná žádost je žádost, která po výzvě k doplnění žádosti a uplynutí lhůty pro doplnění žádosti neobsahuje všechny povinné přílohy. Žádost s vadami je žádost, která obsahuje vady po výzvě k odstranění vad a uplynutí lhůty pro odstranění vad. U neúplné žádosti nebo žádosti s vadami bude podán návrh na neposkytnutí dotace.</w:t>
      </w:r>
    </w:p>
    <w:p w14:paraId="34CE0A41" w14:textId="77777777" w:rsidR="00B72D2C" w:rsidRPr="006870D9" w:rsidRDefault="00B72D2C" w:rsidP="00AA486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891A88" w14:textId="0517AEDD" w:rsidR="00B7233E" w:rsidRDefault="001B3624" w:rsidP="009056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Oddělení grantových schémat odboru investic předložené žádosti posoudí na základě následujících kritérií:</w:t>
      </w:r>
    </w:p>
    <w:p w14:paraId="1607C853" w14:textId="5C7765A0" w:rsidR="001B3624" w:rsidRDefault="001B3624" w:rsidP="00905603">
      <w:pPr>
        <w:pStyle w:val="Odstavecseseznamem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Soulad s účelem programu uvedeným v čl. I. dotačního programu, tj. posouzení, zda aktivity projektu spadají do oblasti podpory aktivní činnosti seniorů z Karlovarského kraje</w:t>
      </w:r>
      <w:r w:rsidR="004F7B1D">
        <w:rPr>
          <w:rFonts w:ascii="Times New Roman" w:eastAsia="Times New Roman" w:hAnsi="Times New Roman"/>
          <w:lang w:eastAsia="cs-CZ"/>
        </w:rPr>
        <w:t>.</w:t>
      </w:r>
    </w:p>
    <w:p w14:paraId="6D3F2B1C" w14:textId="1EDA45F6" w:rsidR="001B3624" w:rsidRDefault="001B3624" w:rsidP="00AA4862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Splňuje – 3 body/Nesplňuje 0 bodů</w:t>
      </w:r>
    </w:p>
    <w:p w14:paraId="36BAB759" w14:textId="6B8293DF" w:rsidR="001B3624" w:rsidRDefault="001B3624" w:rsidP="00905603">
      <w:pPr>
        <w:pStyle w:val="Odstavecseseznamem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Soulad s čl. IX. odst. 3 dotačního programu, tj. posouzení, zda aktivity projektu odpovídají zaměření projektů dle čl. IX. odst. 3</w:t>
      </w:r>
      <w:r w:rsidR="004F7B1D">
        <w:rPr>
          <w:rFonts w:ascii="Times New Roman" w:eastAsia="Times New Roman" w:hAnsi="Times New Roman"/>
          <w:lang w:eastAsia="cs-CZ"/>
        </w:rPr>
        <w:t>.</w:t>
      </w:r>
    </w:p>
    <w:p w14:paraId="5DB201B7" w14:textId="3A68DF63" w:rsidR="001B3624" w:rsidRDefault="001B3624" w:rsidP="00AA4862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Splňuje 3 body/Nesplňuje 0 bodů</w:t>
      </w:r>
    </w:p>
    <w:p w14:paraId="644EB3DA" w14:textId="51DC6EEF" w:rsidR="001B3624" w:rsidRDefault="001B3624" w:rsidP="00AA4862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Žádost, která je v některém z kritérií dle bodu I. nebo II. hodnocena odpovědí „Nesplňuje“, nelze doporučit k finanční podpoře.</w:t>
      </w:r>
    </w:p>
    <w:p w14:paraId="62EBF3C5" w14:textId="77777777" w:rsidR="00F656A7" w:rsidRPr="006870D9" w:rsidRDefault="00F656A7" w:rsidP="00AA486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41329114" w:rsidR="004264C8" w:rsidRPr="00307FCD" w:rsidRDefault="004264C8" w:rsidP="0090560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(tj. jsou účelově určeny) a lze je použít výlučně na </w:t>
      </w:r>
      <w:r w:rsidR="00307FCD" w:rsidRPr="00307FCD">
        <w:rPr>
          <w:rFonts w:ascii="Times New Roman" w:eastAsia="Times New Roman" w:hAnsi="Times New Roman"/>
          <w:lang w:eastAsia="cs-CZ"/>
        </w:rPr>
        <w:t>neinvestiční</w:t>
      </w:r>
      <w:r w:rsidRPr="00307FCD">
        <w:rPr>
          <w:rFonts w:ascii="Times New Roman" w:eastAsia="Times New Roman" w:hAnsi="Times New Roman"/>
          <w:lang w:eastAsia="cs-CZ"/>
        </w:rPr>
        <w:t xml:space="preserve">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AA48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107CB4C" w:rsidR="00B72D2C" w:rsidRDefault="00B72D2C" w:rsidP="0090560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6870D9" w:rsidRDefault="00B72D2C" w:rsidP="00AA486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4578665" w14:textId="77777777" w:rsidR="00A931DF" w:rsidRPr="00307FCD" w:rsidRDefault="00A931DF" w:rsidP="00A931D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>
        <w:rPr>
          <w:rFonts w:ascii="Times New Roman" w:eastAsia="Times New Roman" w:hAnsi="Times New Roman"/>
          <w:lang w:eastAsia="cs-CZ"/>
        </w:rPr>
        <w:t xml:space="preserve">výhradně na </w:t>
      </w:r>
      <w:r w:rsidRPr="00307FCD">
        <w:rPr>
          <w:rFonts w:ascii="Times New Roman" w:eastAsia="Times New Roman" w:hAnsi="Times New Roman"/>
          <w:lang w:eastAsia="cs-CZ"/>
        </w:rPr>
        <w:t xml:space="preserve">realizaci aktivit v oblasti podpory aktivní činnosti seniorů na území Karlovarského kraje. Podporovány budou aktivity zaměřené na cílovou skupinu senioři. </w:t>
      </w:r>
      <w:bookmarkStart w:id="0" w:name="_Hlk142915714"/>
      <w:r w:rsidRPr="00307FCD">
        <w:rPr>
          <w:rFonts w:ascii="Times New Roman" w:eastAsia="Times New Roman" w:hAnsi="Times New Roman"/>
          <w:lang w:eastAsia="cs-CZ"/>
        </w:rPr>
        <w:t>Dotace je určena na podporu projektů zaměřených na:</w:t>
      </w:r>
    </w:p>
    <w:bookmarkEnd w:id="0"/>
    <w:p w14:paraId="6CCBA32F" w14:textId="0B6FCFAC" w:rsidR="00A931DF" w:rsidRDefault="00A931DF" w:rsidP="00A931D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poradenství, informační a osvětovou činnost, pořádání seminářů, kulatých stolů, odborných konferencí, přednášek, vydávání publikací a informačních materiálů</w:t>
      </w:r>
      <w:r w:rsidR="004F7B1D">
        <w:rPr>
          <w:rFonts w:ascii="Times New Roman" w:eastAsia="Times New Roman" w:hAnsi="Times New Roman"/>
          <w:lang w:eastAsia="cs-CZ"/>
        </w:rPr>
        <w:t>:</w:t>
      </w:r>
    </w:p>
    <w:p w14:paraId="5B4041C0" w14:textId="77777777" w:rsidR="00A931DF" w:rsidRDefault="00A931DF" w:rsidP="00701269">
      <w:pPr>
        <w:pStyle w:val="Odstavecseseznamem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v oblasti bezpečnosti a ochrany lidských práv seniorů (podporovaná témata: prevence domácího násilí, způsoby zabezpečení majetku, spotřebitelská práva, nekalé obchodní praktiky prodejců, poradenství v oblasti trhu práce apod.),</w:t>
      </w:r>
    </w:p>
    <w:p w14:paraId="4B27505F" w14:textId="77777777" w:rsidR="00A931DF" w:rsidRDefault="00A931DF" w:rsidP="00701269">
      <w:pPr>
        <w:pStyle w:val="Odstavecseseznamem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lang w:eastAsia="cs-CZ"/>
        </w:rPr>
      </w:pPr>
      <w:bookmarkStart w:id="1" w:name="_Hlk142915475"/>
      <w:r w:rsidRPr="00307FCD">
        <w:rPr>
          <w:rFonts w:ascii="Times New Roman" w:eastAsia="Times New Roman" w:hAnsi="Times New Roman"/>
          <w:lang w:eastAsia="cs-CZ"/>
        </w:rPr>
        <w:t>v oblasti zdraví (podporovaná témata: zdravý životní styl),</w:t>
      </w:r>
    </w:p>
    <w:p w14:paraId="3E431C63" w14:textId="77777777" w:rsidR="00A931DF" w:rsidRPr="00307FCD" w:rsidRDefault="00A931DF" w:rsidP="00701269">
      <w:pPr>
        <w:pStyle w:val="Odstavecseseznamem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 xml:space="preserve">v oblasti vzdělávání (podporovaná témata: užívání informačních technologií, zvyšování </w:t>
      </w:r>
      <w:bookmarkEnd w:id="1"/>
      <w:r w:rsidRPr="00307FCD">
        <w:rPr>
          <w:rFonts w:ascii="Times New Roman" w:eastAsia="Times New Roman" w:hAnsi="Times New Roman"/>
          <w:lang w:eastAsia="cs-CZ"/>
        </w:rPr>
        <w:t>finanční gramotnosti, trénování paměti apod.),</w:t>
      </w:r>
    </w:p>
    <w:p w14:paraId="2FA4CD92" w14:textId="77777777" w:rsidR="00A931DF" w:rsidRDefault="00A931DF" w:rsidP="00A931D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zajištění volnočasových aktivit seniorů (pořádání kulturních, sportovních, turistických akcí),</w:t>
      </w:r>
    </w:p>
    <w:p w14:paraId="606F1814" w14:textId="77777777" w:rsidR="00A931DF" w:rsidRPr="00307FCD" w:rsidRDefault="00A931DF" w:rsidP="00A931D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podporu spolkových aktivit (komunitního života).</w:t>
      </w:r>
    </w:p>
    <w:p w14:paraId="38A6E1B1" w14:textId="77777777" w:rsidR="003D4D35" w:rsidRDefault="003D4D35" w:rsidP="00A931DF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03D3C3CD" w14:textId="1104DC2C" w:rsidR="00A931DF" w:rsidRDefault="00A931DF" w:rsidP="00E67FB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bookmarkStart w:id="2" w:name="_Hlk142915586"/>
      <w:r w:rsidRPr="00C13F8C">
        <w:rPr>
          <w:rFonts w:ascii="Times New Roman" w:eastAsia="Times New Roman" w:hAnsi="Times New Roman"/>
          <w:lang w:eastAsia="cs-CZ"/>
        </w:rPr>
        <w:t>Dotace se poskytuje vý</w:t>
      </w:r>
      <w:r w:rsidR="0009447D" w:rsidRPr="00C13F8C">
        <w:rPr>
          <w:rFonts w:ascii="Times New Roman" w:eastAsia="Times New Roman" w:hAnsi="Times New Roman"/>
          <w:lang w:eastAsia="cs-CZ"/>
        </w:rPr>
        <w:t>hradně</w:t>
      </w:r>
      <w:r w:rsidRPr="00C13F8C">
        <w:rPr>
          <w:rFonts w:ascii="Times New Roman" w:eastAsia="Times New Roman" w:hAnsi="Times New Roman"/>
          <w:lang w:eastAsia="cs-CZ"/>
        </w:rPr>
        <w:t xml:space="preserve"> na úhradu nákladů (výdajů) n</w:t>
      </w:r>
      <w:r w:rsidR="0009447D" w:rsidRPr="00C13F8C">
        <w:rPr>
          <w:rFonts w:ascii="Times New Roman" w:eastAsia="Times New Roman" w:hAnsi="Times New Roman"/>
          <w:lang w:eastAsia="cs-CZ"/>
        </w:rPr>
        <w:t>utných pro</w:t>
      </w:r>
      <w:r w:rsidRPr="00C13F8C">
        <w:rPr>
          <w:rFonts w:ascii="Times New Roman" w:eastAsia="Times New Roman" w:hAnsi="Times New Roman"/>
          <w:lang w:eastAsia="cs-CZ"/>
        </w:rPr>
        <w:t xml:space="preserve"> realizaci projektu</w:t>
      </w:r>
      <w:r w:rsidR="006F7420">
        <w:rPr>
          <w:rFonts w:ascii="Times New Roman" w:eastAsia="Times New Roman" w:hAnsi="Times New Roman"/>
          <w:lang w:eastAsia="cs-CZ"/>
        </w:rPr>
        <w:t>. N</w:t>
      </w:r>
      <w:r w:rsidR="00E67FB0">
        <w:rPr>
          <w:rFonts w:ascii="Times New Roman" w:eastAsia="Times New Roman" w:hAnsi="Times New Roman"/>
          <w:lang w:eastAsia="cs-CZ"/>
        </w:rPr>
        <w:t>áklady</w:t>
      </w:r>
      <w:r w:rsidR="006F7420">
        <w:rPr>
          <w:rFonts w:ascii="Times New Roman" w:eastAsia="Times New Roman" w:hAnsi="Times New Roman"/>
          <w:lang w:eastAsia="cs-CZ"/>
        </w:rPr>
        <w:t xml:space="preserve"> musí být</w:t>
      </w:r>
      <w:bookmarkEnd w:id="2"/>
      <w:r w:rsidRPr="00307FCD">
        <w:rPr>
          <w:rFonts w:ascii="Times New Roman" w:eastAsia="Times New Roman" w:hAnsi="Times New Roman"/>
          <w:lang w:eastAsia="cs-CZ"/>
        </w:rPr>
        <w:t xml:space="preserve"> identifikovatelné, účetně evidované, ověřitelné a podložené průkaznými účetními záznamy.</w:t>
      </w:r>
    </w:p>
    <w:p w14:paraId="6E0B3EE6" w14:textId="77777777" w:rsidR="00A931DF" w:rsidRPr="006870D9" w:rsidRDefault="00A931DF" w:rsidP="00A931DF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423E3ED" w14:textId="3513F126" w:rsidR="00307FCD" w:rsidRPr="00103815" w:rsidRDefault="00307FCD" w:rsidP="00AA486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03815">
        <w:rPr>
          <w:rFonts w:ascii="Times New Roman" w:eastAsia="Times New Roman" w:hAnsi="Times New Roman"/>
          <w:lang w:eastAsia="cs-CZ"/>
        </w:rPr>
        <w:t xml:space="preserve">Dotace není určena na registrované sociální služby dle zákona č. 108/2006 Sb., o sociálních službách, ve znění pozdějších předpisů. </w:t>
      </w:r>
    </w:p>
    <w:p w14:paraId="3FEBA462" w14:textId="77777777" w:rsidR="00307FCD" w:rsidRPr="00103815" w:rsidRDefault="00307FCD" w:rsidP="00AA486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9106C3" w14:textId="77777777" w:rsidR="00A931DF" w:rsidRPr="006870D9" w:rsidRDefault="00A931DF" w:rsidP="00A931D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 (dále jen „příjemce“):</w:t>
      </w:r>
    </w:p>
    <w:p w14:paraId="63BD4D6A" w14:textId="5B7E9E1F" w:rsidR="00A931DF" w:rsidRPr="006870D9" w:rsidRDefault="00A931DF" w:rsidP="00A931D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  <w:r w:rsidR="004F7B1D">
        <w:rPr>
          <w:rFonts w:ascii="Times New Roman" w:eastAsia="Times New Roman" w:hAnsi="Times New Roman"/>
          <w:lang w:eastAsia="cs-CZ"/>
        </w:rPr>
        <w:t>,</w:t>
      </w:r>
    </w:p>
    <w:p w14:paraId="704FCEF8" w14:textId="77777777" w:rsidR="00A931DF" w:rsidRPr="006870D9" w:rsidRDefault="00A931DF" w:rsidP="00A931D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číslo 235/2004 Sb., o dani z přidané hodnoty, ve znění pozdějších předpisů nemá nárok na odpočet daně na vstupu.</w:t>
      </w:r>
    </w:p>
    <w:p w14:paraId="40C3FCC6" w14:textId="77777777" w:rsidR="00A931DF" w:rsidRPr="006870D9" w:rsidRDefault="00A931DF" w:rsidP="00A931D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70A8EC1" w14:textId="46A7CBD8" w:rsidR="00103815" w:rsidRPr="00701269" w:rsidRDefault="00103815" w:rsidP="0010381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0126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701269">
        <w:rPr>
          <w:rFonts w:ascii="Times New Roman" w:eastAsia="Arial Unicode MS" w:hAnsi="Times New Roman"/>
          <w:lang w:eastAsia="cs-CZ"/>
        </w:rPr>
        <w:t>jiné než uznatelné výdaje uvedené v tomto dotačním programu.</w:t>
      </w:r>
    </w:p>
    <w:p w14:paraId="2E43FFC7" w14:textId="77777777" w:rsidR="00103815" w:rsidRDefault="00103815" w:rsidP="00103815">
      <w:pPr>
        <w:spacing w:after="0" w:line="240" w:lineRule="auto"/>
        <w:ind w:left="360"/>
        <w:jc w:val="both"/>
        <w:rPr>
          <w:rFonts w:ascii="Times New Roman" w:eastAsia="Arial Unicode MS" w:hAnsi="Times New Roman"/>
          <w:highlight w:val="yellow"/>
          <w:lang w:eastAsia="cs-CZ"/>
        </w:rPr>
      </w:pPr>
    </w:p>
    <w:p w14:paraId="379DA8EC" w14:textId="027F36A4" w:rsidR="002464DC" w:rsidRDefault="002464DC" w:rsidP="0010381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464DC">
        <w:rPr>
          <w:rFonts w:ascii="Times New Roman" w:eastAsia="Times New Roman" w:hAnsi="Times New Roman"/>
          <w:lang w:eastAsia="cs-CZ"/>
        </w:rPr>
        <w:t>Žádosti, které nesplní kritéria dle čl</w:t>
      </w:r>
      <w:r w:rsidR="004F7B1D">
        <w:rPr>
          <w:rFonts w:ascii="Times New Roman" w:eastAsia="Times New Roman" w:hAnsi="Times New Roman"/>
          <w:lang w:eastAsia="cs-CZ"/>
        </w:rPr>
        <w:t>.</w:t>
      </w:r>
      <w:r w:rsidRPr="002464DC">
        <w:rPr>
          <w:rFonts w:ascii="Times New Roman" w:eastAsia="Times New Roman" w:hAnsi="Times New Roman"/>
          <w:lang w:eastAsia="cs-CZ"/>
        </w:rPr>
        <w:t xml:space="preserve"> VIII. odst. 5, nebudou navrženy k finanční podpoře. Návrh na výši dotace v každém jednotlivém případě bude stanoven v závislosti na celkovém požadavku a</w:t>
      </w:r>
      <w:r w:rsidR="007B4109">
        <w:rPr>
          <w:rFonts w:ascii="Times New Roman" w:eastAsia="Times New Roman" w:hAnsi="Times New Roman"/>
          <w:lang w:eastAsia="cs-CZ"/>
        </w:rPr>
        <w:t> </w:t>
      </w:r>
      <w:r w:rsidRPr="002464DC">
        <w:rPr>
          <w:rFonts w:ascii="Times New Roman" w:eastAsia="Times New Roman" w:hAnsi="Times New Roman"/>
          <w:lang w:eastAsia="cs-CZ"/>
        </w:rPr>
        <w:t>na celkovém objemu peněžních prostředků vyčleněných pro dotační program. V případě, že bude celkový požadavek vyšší než výše peněžních prostředků vyčleněných na dotační program, budou návrhy na dotace poměrově pokráceny. Výsledné návrhy na dotaci budou zaokrouhleny na celé koruny směrem dolů</w:t>
      </w:r>
      <w:r>
        <w:rPr>
          <w:rFonts w:ascii="Times New Roman" w:eastAsia="Times New Roman" w:hAnsi="Times New Roman"/>
          <w:lang w:eastAsia="cs-CZ"/>
        </w:rPr>
        <w:t>.</w:t>
      </w:r>
    </w:p>
    <w:p w14:paraId="110FFD37" w14:textId="77777777" w:rsidR="00B72D2C" w:rsidRPr="006870D9" w:rsidRDefault="00B72D2C" w:rsidP="00AA486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641D11B5" w:rsidR="00B72D2C" w:rsidRPr="00A457B2" w:rsidRDefault="00B72D2C" w:rsidP="0010381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A457B2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A457B2" w:rsidRPr="00A457B2">
        <w:rPr>
          <w:rFonts w:ascii="Times New Roman" w:eastAsia="Arial Unicode MS" w:hAnsi="Times New Roman"/>
          <w:lang w:eastAsia="cs-CZ"/>
        </w:rPr>
        <w:t>projektu</w:t>
      </w:r>
      <w:r w:rsidRPr="00A457B2">
        <w:rPr>
          <w:rFonts w:ascii="Times New Roman" w:eastAsia="Arial Unicode MS" w:hAnsi="Times New Roman"/>
          <w:lang w:eastAsia="cs-CZ"/>
        </w:rPr>
        <w:t xml:space="preserve"> </w:t>
      </w:r>
      <w:r w:rsidR="00B7233E" w:rsidRPr="00A457B2">
        <w:rPr>
          <w:rFonts w:ascii="Times New Roman" w:eastAsia="Arial Unicode MS" w:hAnsi="Times New Roman"/>
          <w:lang w:eastAsia="cs-CZ"/>
        </w:rPr>
        <w:t xml:space="preserve">od </w:t>
      </w:r>
      <w:r w:rsidR="00A457B2" w:rsidRPr="00A457B2">
        <w:rPr>
          <w:rFonts w:ascii="Times New Roman" w:eastAsia="Arial Unicode MS" w:hAnsi="Times New Roman"/>
          <w:lang w:eastAsia="cs-CZ"/>
        </w:rPr>
        <w:t>1. 1. 202</w:t>
      </w:r>
      <w:r w:rsidR="00594878">
        <w:rPr>
          <w:rFonts w:ascii="Times New Roman" w:eastAsia="Arial Unicode MS" w:hAnsi="Times New Roman"/>
          <w:lang w:eastAsia="cs-CZ"/>
        </w:rPr>
        <w:t>5</w:t>
      </w:r>
      <w:r w:rsidR="00B7233E" w:rsidRPr="00A457B2">
        <w:rPr>
          <w:rFonts w:ascii="Times New Roman" w:eastAsia="Arial Unicode MS" w:hAnsi="Times New Roman"/>
          <w:lang w:eastAsia="cs-CZ"/>
        </w:rPr>
        <w:t xml:space="preserve"> do </w:t>
      </w:r>
      <w:r w:rsidR="00A457B2" w:rsidRPr="00A457B2">
        <w:rPr>
          <w:rFonts w:ascii="Times New Roman" w:eastAsia="Arial Unicode MS" w:hAnsi="Times New Roman"/>
          <w:lang w:eastAsia="cs-CZ"/>
        </w:rPr>
        <w:t>31. 12. 202</w:t>
      </w:r>
      <w:r w:rsidR="00594878">
        <w:rPr>
          <w:rFonts w:ascii="Times New Roman" w:eastAsia="Arial Unicode MS" w:hAnsi="Times New Roman"/>
          <w:lang w:eastAsia="cs-CZ"/>
        </w:rPr>
        <w:t>5</w:t>
      </w:r>
      <w:r w:rsidRPr="00A457B2">
        <w:rPr>
          <w:rFonts w:ascii="Times New Roman" w:eastAsia="Arial Unicode MS" w:hAnsi="Times New Roman"/>
          <w:lang w:eastAsia="cs-CZ"/>
        </w:rPr>
        <w:t xml:space="preserve">. Doklady o realizaci </w:t>
      </w:r>
      <w:r w:rsidR="00A457B2" w:rsidRPr="00A457B2">
        <w:rPr>
          <w:rFonts w:ascii="Times New Roman" w:eastAsia="Arial Unicode MS" w:hAnsi="Times New Roman"/>
          <w:lang w:eastAsia="cs-CZ"/>
        </w:rPr>
        <w:t>projektu</w:t>
      </w:r>
      <w:r w:rsidRPr="00A457B2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A457B2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A457B2">
        <w:rPr>
          <w:rFonts w:ascii="Times New Roman" w:eastAsia="Arial Unicode MS" w:hAnsi="Times New Roman"/>
          <w:lang w:eastAsia="cs-CZ"/>
        </w:rPr>
        <w:t xml:space="preserve"> od </w:t>
      </w:r>
      <w:r w:rsidR="00A457B2" w:rsidRPr="00A457B2">
        <w:rPr>
          <w:rFonts w:ascii="Times New Roman" w:eastAsia="Arial Unicode MS" w:hAnsi="Times New Roman"/>
          <w:lang w:eastAsia="cs-CZ"/>
        </w:rPr>
        <w:t>1. 1. 202</w:t>
      </w:r>
      <w:r w:rsidR="00594878">
        <w:rPr>
          <w:rFonts w:ascii="Times New Roman" w:eastAsia="Arial Unicode MS" w:hAnsi="Times New Roman"/>
          <w:lang w:eastAsia="cs-CZ"/>
        </w:rPr>
        <w:t>5</w:t>
      </w:r>
      <w:r w:rsidR="00B7233E" w:rsidRPr="00A457B2">
        <w:rPr>
          <w:rFonts w:ascii="Times New Roman" w:eastAsia="Arial Unicode MS" w:hAnsi="Times New Roman"/>
          <w:lang w:eastAsia="cs-CZ"/>
        </w:rPr>
        <w:t xml:space="preserve"> d</w:t>
      </w:r>
      <w:r w:rsidRPr="00A457B2">
        <w:rPr>
          <w:rFonts w:ascii="Times New Roman" w:eastAsia="Arial Unicode MS" w:hAnsi="Times New Roman"/>
          <w:lang w:eastAsia="cs-CZ"/>
        </w:rPr>
        <w:t xml:space="preserve">o </w:t>
      </w:r>
      <w:r w:rsidR="00A457B2" w:rsidRPr="00A457B2">
        <w:rPr>
          <w:rFonts w:ascii="Times New Roman" w:eastAsia="Arial Unicode MS" w:hAnsi="Times New Roman"/>
          <w:lang w:eastAsia="cs-CZ"/>
        </w:rPr>
        <w:t>31. 12. 202</w:t>
      </w:r>
      <w:r w:rsidR="00594878">
        <w:rPr>
          <w:rFonts w:ascii="Times New Roman" w:eastAsia="Arial Unicode MS" w:hAnsi="Times New Roman"/>
          <w:lang w:eastAsia="cs-CZ"/>
        </w:rPr>
        <w:t>5</w:t>
      </w:r>
      <w:r w:rsidR="00B7233E" w:rsidRPr="00A457B2">
        <w:rPr>
          <w:rFonts w:ascii="Times New Roman" w:eastAsia="Arial Unicode MS" w:hAnsi="Times New Roman"/>
          <w:lang w:eastAsia="cs-CZ"/>
        </w:rPr>
        <w:t xml:space="preserve"> a</w:t>
      </w:r>
      <w:r w:rsidRPr="00A457B2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A457B2" w:rsidRPr="00A457B2">
        <w:rPr>
          <w:rFonts w:ascii="Times New Roman" w:eastAsia="Arial Unicode MS" w:hAnsi="Times New Roman"/>
          <w:lang w:eastAsia="cs-CZ"/>
        </w:rPr>
        <w:t>31. 12. 202</w:t>
      </w:r>
      <w:r w:rsidR="00594878">
        <w:rPr>
          <w:rFonts w:ascii="Times New Roman" w:eastAsia="Arial Unicode MS" w:hAnsi="Times New Roman"/>
          <w:lang w:eastAsia="cs-CZ"/>
        </w:rPr>
        <w:t>5</w:t>
      </w:r>
      <w:r w:rsidRPr="00A457B2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AA486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10381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AA486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10381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AA486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4B045918" w:rsidR="00F656A7" w:rsidRPr="006870D9" w:rsidRDefault="00F656A7" w:rsidP="0090560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Vzor </w:t>
      </w:r>
      <w:r w:rsidR="00172624" w:rsidRPr="006870D9">
        <w:rPr>
          <w:rFonts w:ascii="Times New Roman" w:hAnsi="Times New Roman"/>
        </w:rPr>
        <w:t>žádosti</w:t>
      </w:r>
      <w:r w:rsidR="005D61C5">
        <w:rPr>
          <w:rFonts w:ascii="Times New Roman" w:hAnsi="Times New Roman"/>
        </w:rPr>
        <w:t>,</w:t>
      </w:r>
      <w:r w:rsidR="00D01A6E" w:rsidRPr="006870D9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6870D9">
        <w:rPr>
          <w:rFonts w:ascii="Times New Roman" w:hAnsi="Times New Roman"/>
        </w:rPr>
        <w:t>y</w:t>
      </w:r>
      <w:r w:rsidR="00172624" w:rsidRPr="006870D9">
        <w:rPr>
          <w:rFonts w:ascii="Times New Roman" w:hAnsi="Times New Roman"/>
        </w:rPr>
        <w:t xml:space="preserve"> </w:t>
      </w:r>
      <w:r w:rsidR="0018179B" w:rsidRPr="006870D9">
        <w:rPr>
          <w:rFonts w:ascii="Times New Roman" w:hAnsi="Times New Roman"/>
        </w:rPr>
        <w:t>příloh k</w:t>
      </w:r>
      <w:r w:rsidR="00FA7F15" w:rsidRPr="006870D9">
        <w:rPr>
          <w:rFonts w:ascii="Times New Roman" w:hAnsi="Times New Roman"/>
        </w:rPr>
        <w:t> </w:t>
      </w:r>
      <w:r w:rsidR="0018179B" w:rsidRPr="006870D9">
        <w:rPr>
          <w:rFonts w:ascii="Times New Roman" w:hAnsi="Times New Roman"/>
        </w:rPr>
        <w:t>žádosti</w:t>
      </w:r>
      <w:r w:rsidR="00FA7F15" w:rsidRPr="006870D9">
        <w:rPr>
          <w:rFonts w:ascii="Times New Roman" w:hAnsi="Times New Roman"/>
        </w:rPr>
        <w:t xml:space="preserve"> </w:t>
      </w:r>
      <w:r w:rsidR="00B412E0" w:rsidRPr="006870D9">
        <w:rPr>
          <w:rFonts w:ascii="Times New Roman" w:hAnsi="Times New Roman"/>
        </w:rPr>
        <w:t>j</w:t>
      </w:r>
      <w:r w:rsidR="00D01A6E" w:rsidRPr="006870D9">
        <w:rPr>
          <w:rFonts w:ascii="Times New Roman" w:hAnsi="Times New Roman"/>
        </w:rPr>
        <w:t xml:space="preserve">sou </w:t>
      </w:r>
      <w:r w:rsidR="003E2C92" w:rsidRPr="006870D9">
        <w:rPr>
          <w:rFonts w:ascii="Times New Roman" w:hAnsi="Times New Roman"/>
        </w:rPr>
        <w:t xml:space="preserve">součástí tohoto </w:t>
      </w:r>
      <w:r w:rsidR="00AD111B" w:rsidRPr="006870D9">
        <w:rPr>
          <w:rFonts w:ascii="Times New Roman" w:hAnsi="Times New Roman"/>
        </w:rPr>
        <w:t>dokumentu</w:t>
      </w:r>
      <w:r w:rsidR="003E2C92" w:rsidRPr="006870D9">
        <w:rPr>
          <w:rFonts w:ascii="Times New Roman" w:hAnsi="Times New Roman"/>
        </w:rPr>
        <w:t>.</w:t>
      </w:r>
    </w:p>
    <w:p w14:paraId="23DE523C" w14:textId="77777777" w:rsidR="00F656A7" w:rsidRPr="006870D9" w:rsidRDefault="00F656A7" w:rsidP="00AA486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6B1AA175" w:rsidR="00F656A7" w:rsidRPr="006870D9" w:rsidRDefault="003E2C92" w:rsidP="0090560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</w:t>
      </w:r>
      <w:r w:rsidR="0014774B" w:rsidRPr="006870D9">
        <w:rPr>
          <w:rFonts w:ascii="Times New Roman" w:hAnsi="Times New Roman"/>
        </w:rPr>
        <w:t xml:space="preserve">otační program je k dispozici </w:t>
      </w:r>
      <w:r w:rsidR="009812E9" w:rsidRPr="006870D9">
        <w:rPr>
          <w:rFonts w:ascii="Times New Roman" w:hAnsi="Times New Roman"/>
        </w:rPr>
        <w:t xml:space="preserve">v listinné podobě </w:t>
      </w:r>
      <w:r w:rsidR="00905603" w:rsidRPr="00F067FB">
        <w:rPr>
          <w:rFonts w:ascii="Times New Roman" w:hAnsi="Times New Roman"/>
        </w:rPr>
        <w:t xml:space="preserve">na </w:t>
      </w:r>
      <w:r w:rsidR="00905603">
        <w:rPr>
          <w:rFonts w:ascii="Times New Roman" w:hAnsi="Times New Roman"/>
        </w:rPr>
        <w:t xml:space="preserve">oddělení grantových schémat </w:t>
      </w:r>
      <w:r w:rsidR="00905603" w:rsidRPr="00F067FB">
        <w:rPr>
          <w:rFonts w:ascii="Times New Roman" w:hAnsi="Times New Roman"/>
        </w:rPr>
        <w:t>odboru</w:t>
      </w:r>
      <w:r w:rsidR="00905603">
        <w:rPr>
          <w:rFonts w:ascii="Times New Roman" w:hAnsi="Times New Roman"/>
        </w:rPr>
        <w:t xml:space="preserve"> investic</w:t>
      </w:r>
      <w:r w:rsidR="00905603" w:rsidRPr="00F067FB">
        <w:rPr>
          <w:rFonts w:ascii="Times New Roman" w:hAnsi="Times New Roman"/>
        </w:rPr>
        <w:t xml:space="preserve"> </w:t>
      </w:r>
      <w:r w:rsidR="00905603" w:rsidRPr="00F067FB">
        <w:rPr>
          <w:rFonts w:ascii="Times New Roman" w:eastAsia="Times New Roman" w:hAnsi="Times New Roman"/>
          <w:lang w:eastAsia="cs-CZ"/>
        </w:rPr>
        <w:t>(dále jen „O</w:t>
      </w:r>
      <w:r w:rsidR="00905603">
        <w:rPr>
          <w:rFonts w:ascii="Times New Roman" w:eastAsia="Times New Roman" w:hAnsi="Times New Roman"/>
          <w:lang w:eastAsia="cs-CZ"/>
        </w:rPr>
        <w:t>GS“</w:t>
      </w:r>
      <w:r w:rsidR="00905603" w:rsidRPr="00F067FB">
        <w:rPr>
          <w:rFonts w:ascii="Times New Roman" w:eastAsia="Times New Roman" w:hAnsi="Times New Roman"/>
          <w:lang w:eastAsia="cs-CZ"/>
        </w:rPr>
        <w:t xml:space="preserve">) </w:t>
      </w:r>
      <w:r w:rsidR="009812E9" w:rsidRPr="006870D9">
        <w:rPr>
          <w:rFonts w:ascii="Times New Roman" w:hAnsi="Times New Roman"/>
        </w:rPr>
        <w:t>a</w:t>
      </w:r>
      <w:r w:rsidR="0014774B" w:rsidRPr="006870D9">
        <w:rPr>
          <w:rFonts w:ascii="Times New Roman" w:hAnsi="Times New Roman"/>
        </w:rPr>
        <w:t xml:space="preserve"> v elektronické podobě na internetových stránkách </w:t>
      </w:r>
      <w:r w:rsidR="005A0924">
        <w:rPr>
          <w:rFonts w:ascii="Times New Roman" w:hAnsi="Times New Roman"/>
        </w:rPr>
        <w:t xml:space="preserve">Karlovarského </w:t>
      </w:r>
      <w:r w:rsidR="0014774B" w:rsidRPr="006870D9">
        <w:rPr>
          <w:rFonts w:ascii="Times New Roman" w:hAnsi="Times New Roman"/>
        </w:rPr>
        <w:t xml:space="preserve">kraje </w:t>
      </w:r>
      <w:hyperlink r:id="rId13" w:history="1">
        <w:r w:rsidR="0031162D" w:rsidRPr="006870D9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6870D9">
        <w:rPr>
          <w:rFonts w:ascii="Times New Roman" w:hAnsi="Times New Roman"/>
          <w:u w:val="single"/>
        </w:rPr>
        <w:t>.</w:t>
      </w:r>
    </w:p>
    <w:p w14:paraId="097FFC3F" w14:textId="77777777" w:rsidR="00C13F8C" w:rsidRDefault="00C13F8C" w:rsidP="00AA4862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</w:p>
    <w:p w14:paraId="31D15568" w14:textId="2AC60379" w:rsidR="00B72D2C" w:rsidRPr="006870D9" w:rsidRDefault="00B72D2C" w:rsidP="00AA4862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AA4862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9056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AA4862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00D77EC1" w:rsidR="00B72D2C" w:rsidRPr="006870D9" w:rsidRDefault="00025701" w:rsidP="009056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4F7B1D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FB21A6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AA4862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66B6D1CF" w:rsidR="00B72D2C" w:rsidRPr="006870D9" w:rsidRDefault="00B72D2C" w:rsidP="009056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Příjemce je povinen provést a </w:t>
      </w:r>
      <w:r w:rsidRPr="004F2465">
        <w:rPr>
          <w:rFonts w:ascii="Times New Roman" w:eastAsia="Times New Roman" w:hAnsi="Times New Roman"/>
          <w:lang w:eastAsia="cs-CZ"/>
        </w:rPr>
        <w:t xml:space="preserve">předložit </w:t>
      </w:r>
      <w:r w:rsidR="004F2465" w:rsidRPr="004F2465">
        <w:rPr>
          <w:rFonts w:ascii="Times New Roman" w:eastAsia="Times New Roman" w:hAnsi="Times New Roman"/>
          <w:lang w:eastAsia="cs-CZ"/>
        </w:rPr>
        <w:t>oddělení grantových schémat odboru investic</w:t>
      </w:r>
      <w:r w:rsidRPr="004F2465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4F2465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4F2465" w:rsidRPr="004F2465">
        <w:rPr>
          <w:rFonts w:ascii="Times New Roman" w:eastAsia="Times New Roman" w:hAnsi="Times New Roman"/>
          <w:bCs/>
          <w:iCs/>
          <w:lang w:eastAsia="cs-CZ"/>
        </w:rPr>
        <w:t>Oddělení grantových schémat odboru investic</w:t>
      </w:r>
      <w:r w:rsidRPr="004F2465">
        <w:rPr>
          <w:rFonts w:ascii="Times New Roman" w:eastAsia="Times New Roman" w:hAnsi="Times New Roman"/>
          <w:bCs/>
          <w:iCs/>
          <w:lang w:eastAsia="cs-CZ"/>
        </w:rPr>
        <w:t xml:space="preserve"> po obdržení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6537F28F" w14:textId="77777777" w:rsidR="00B72D2C" w:rsidRPr="006870D9" w:rsidRDefault="00B72D2C" w:rsidP="00AA486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5E60052C" w:rsidR="00FA7F15" w:rsidRPr="006870D9" w:rsidRDefault="00FA7F15" w:rsidP="009056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</w:t>
      </w:r>
      <w:r w:rsidRPr="004F2465">
        <w:rPr>
          <w:rFonts w:ascii="Times New Roman" w:eastAsia="Times New Roman" w:hAnsi="Times New Roman"/>
          <w:lang w:eastAsia="cs-CZ"/>
        </w:rPr>
        <w:t xml:space="preserve">povinen informovat </w:t>
      </w:r>
      <w:r w:rsidR="004F2465" w:rsidRPr="004F2465">
        <w:rPr>
          <w:rFonts w:ascii="Times New Roman" w:eastAsia="Times New Roman" w:hAnsi="Times New Roman"/>
          <w:lang w:eastAsia="cs-CZ"/>
        </w:rPr>
        <w:t>oddělení grantových schémat odboru investic</w:t>
      </w:r>
      <w:r w:rsidRPr="004F2465">
        <w:rPr>
          <w:rFonts w:ascii="Times New Roman" w:eastAsia="Times New Roman" w:hAnsi="Times New Roman"/>
          <w:lang w:eastAsia="cs-CZ"/>
        </w:rPr>
        <w:t>. Pro </w:t>
      </w:r>
      <w:r w:rsidRPr="006870D9">
        <w:rPr>
          <w:rFonts w:ascii="Times New Roman" w:eastAsia="Times New Roman" w:hAnsi="Times New Roman"/>
          <w:lang w:eastAsia="cs-CZ"/>
        </w:rPr>
        <w:t>tento účel příjemce použije formulář Avízo, který</w:t>
      </w:r>
      <w:r w:rsidR="007576AE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AA4862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AA4862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AA4862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90560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5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2AB2FC37" w:rsidR="00660751" w:rsidRPr="006870D9" w:rsidRDefault="00660751" w:rsidP="0090560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</w:t>
      </w:r>
      <w:r w:rsidRPr="00875C6E">
        <w:rPr>
          <w:rFonts w:ascii="Times New Roman" w:hAnsi="Times New Roman"/>
        </w:rPr>
        <w:t xml:space="preserve">období od 1. 1. </w:t>
      </w:r>
      <w:r w:rsidR="004E76C4" w:rsidRPr="00875C6E">
        <w:rPr>
          <w:rFonts w:ascii="Times New Roman" w:hAnsi="Times New Roman"/>
        </w:rPr>
        <w:t>202</w:t>
      </w:r>
      <w:r w:rsidR="00594878">
        <w:rPr>
          <w:rFonts w:ascii="Times New Roman" w:hAnsi="Times New Roman"/>
        </w:rPr>
        <w:t>5</w:t>
      </w:r>
      <w:r w:rsidRPr="00875C6E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36BEB90E" w:rsidR="00660751" w:rsidRPr="00875C6E" w:rsidRDefault="00660751" w:rsidP="00CD58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č</w:t>
      </w:r>
      <w:r w:rsidR="00FB21A6">
        <w:rPr>
          <w:rFonts w:ascii="Times New Roman" w:hAnsi="Times New Roman"/>
        </w:rPr>
        <w:t>.</w:t>
      </w:r>
      <w:r w:rsidR="004E76C4">
        <w:rPr>
          <w:rFonts w:ascii="Times New Roman" w:hAnsi="Times New Roman"/>
        </w:rPr>
        <w:t xml:space="preserve"> ZK</w:t>
      </w:r>
      <w:r w:rsidRPr="006870D9">
        <w:rPr>
          <w:rFonts w:ascii="Times New Roman" w:hAnsi="Times New Roman"/>
        </w:rPr>
        <w:t xml:space="preserve"> </w:t>
      </w:r>
      <w:bookmarkStart w:id="3" w:name="_GoBack"/>
      <w:r w:rsidR="00CD5863" w:rsidRPr="00CD5863">
        <w:rPr>
          <w:rFonts w:ascii="Times New Roman" w:hAnsi="Times New Roman"/>
        </w:rPr>
        <w:t>67/02/25</w:t>
      </w:r>
      <w:r w:rsidR="004E3181" w:rsidRPr="00CD5863">
        <w:rPr>
          <w:rFonts w:ascii="Times New Roman" w:hAnsi="Times New Roman"/>
        </w:rPr>
        <w:t xml:space="preserve"> </w:t>
      </w:r>
      <w:r w:rsidRPr="00CD5863">
        <w:rPr>
          <w:rFonts w:ascii="Times New Roman" w:hAnsi="Times New Roman"/>
        </w:rPr>
        <w:t xml:space="preserve">ze </w:t>
      </w:r>
      <w:bookmarkEnd w:id="3"/>
      <w:r w:rsidRPr="006870D9">
        <w:rPr>
          <w:rFonts w:ascii="Times New Roman" w:hAnsi="Times New Roman"/>
        </w:rPr>
        <w:t xml:space="preserve">dne </w:t>
      </w:r>
      <w:r w:rsidR="004E3181">
        <w:rPr>
          <w:rFonts w:ascii="Times New Roman" w:hAnsi="Times New Roman"/>
        </w:rPr>
        <w:t>10. 2. 2025</w:t>
      </w:r>
      <w:r w:rsidR="00080CF2" w:rsidRPr="00D05C61">
        <w:rPr>
          <w:rFonts w:ascii="Times New Roman" w:hAnsi="Times New Roman"/>
        </w:rPr>
        <w:t xml:space="preserve"> </w:t>
      </w:r>
      <w:r w:rsidR="00FB21A6">
        <w:rPr>
          <w:rFonts w:ascii="Times New Roman" w:hAnsi="Times New Roman"/>
        </w:rPr>
        <w:br/>
      </w:r>
      <w:r w:rsidR="00080CF2" w:rsidRPr="00080CF2">
        <w:rPr>
          <w:rFonts w:ascii="Times New Roman" w:hAnsi="Times New Roman"/>
        </w:rPr>
        <w:t xml:space="preserve">a současně </w:t>
      </w:r>
      <w:r w:rsidR="00080CF2" w:rsidRPr="006870D9">
        <w:rPr>
          <w:rFonts w:ascii="Times New Roman" w:hAnsi="Times New Roman"/>
        </w:rPr>
        <w:t>se ruší</w:t>
      </w:r>
      <w:r w:rsidR="00875C6E">
        <w:rPr>
          <w:rFonts w:ascii="Times New Roman" w:hAnsi="Times New Roman"/>
        </w:rPr>
        <w:t xml:space="preserve"> Program na</w:t>
      </w:r>
      <w:r w:rsidR="007576AE">
        <w:rPr>
          <w:rFonts w:ascii="Times New Roman" w:hAnsi="Times New Roman"/>
        </w:rPr>
        <w:t> </w:t>
      </w:r>
      <w:r w:rsidR="00875C6E">
        <w:rPr>
          <w:rFonts w:ascii="Times New Roman" w:hAnsi="Times New Roman"/>
        </w:rPr>
        <w:t xml:space="preserve">podporu aktivní činnosti seniorů </w:t>
      </w:r>
      <w:r w:rsidR="00875C6E" w:rsidRPr="00875C6E">
        <w:rPr>
          <w:rFonts w:ascii="Times New Roman" w:hAnsi="Times New Roman"/>
        </w:rPr>
        <w:t>s</w:t>
      </w:r>
      <w:r w:rsidR="00080CF2" w:rsidRPr="00875C6E">
        <w:rPr>
          <w:rFonts w:ascii="Times New Roman" w:hAnsi="Times New Roman"/>
        </w:rPr>
        <w:t>chválený usnesením zastupitelstva kraje č</w:t>
      </w:r>
      <w:r w:rsidR="00FB21A6">
        <w:rPr>
          <w:rFonts w:ascii="Times New Roman" w:hAnsi="Times New Roman"/>
        </w:rPr>
        <w:t>.</w:t>
      </w:r>
      <w:r w:rsidR="004E76C4" w:rsidRPr="00875C6E">
        <w:rPr>
          <w:rFonts w:ascii="Times New Roman" w:hAnsi="Times New Roman"/>
        </w:rPr>
        <w:t xml:space="preserve"> </w:t>
      </w:r>
      <w:r w:rsidR="007A471C">
        <w:rPr>
          <w:rFonts w:ascii="Times New Roman" w:hAnsi="Times New Roman"/>
        </w:rPr>
        <w:t>456</w:t>
      </w:r>
      <w:r w:rsidR="00875C6E" w:rsidRPr="00875C6E">
        <w:rPr>
          <w:rFonts w:ascii="Times New Roman" w:hAnsi="Times New Roman"/>
        </w:rPr>
        <w:t>/</w:t>
      </w:r>
      <w:r w:rsidR="003E5A27">
        <w:rPr>
          <w:rFonts w:ascii="Times New Roman" w:hAnsi="Times New Roman"/>
        </w:rPr>
        <w:t>10</w:t>
      </w:r>
      <w:r w:rsidR="00875C6E" w:rsidRPr="00875C6E">
        <w:rPr>
          <w:rFonts w:ascii="Times New Roman" w:hAnsi="Times New Roman"/>
        </w:rPr>
        <w:t>/2</w:t>
      </w:r>
      <w:r w:rsidR="00594878">
        <w:rPr>
          <w:rFonts w:ascii="Times New Roman" w:hAnsi="Times New Roman"/>
        </w:rPr>
        <w:t>3</w:t>
      </w:r>
      <w:r w:rsidR="00080CF2" w:rsidRPr="00875C6E">
        <w:rPr>
          <w:rFonts w:ascii="Times New Roman" w:hAnsi="Times New Roman"/>
        </w:rPr>
        <w:t xml:space="preserve"> ze dne </w:t>
      </w:r>
      <w:r w:rsidR="00594878">
        <w:rPr>
          <w:rFonts w:ascii="Times New Roman" w:hAnsi="Times New Roman"/>
        </w:rPr>
        <w:t>23.</w:t>
      </w:r>
      <w:r w:rsidR="00FB21A6">
        <w:rPr>
          <w:rFonts w:ascii="Times New Roman" w:hAnsi="Times New Roman"/>
        </w:rPr>
        <w:t xml:space="preserve"> </w:t>
      </w:r>
      <w:r w:rsidR="00594878">
        <w:rPr>
          <w:rFonts w:ascii="Times New Roman" w:hAnsi="Times New Roman"/>
        </w:rPr>
        <w:t>10.</w:t>
      </w:r>
      <w:r w:rsidR="00FB21A6">
        <w:rPr>
          <w:rFonts w:ascii="Times New Roman" w:hAnsi="Times New Roman"/>
        </w:rPr>
        <w:t xml:space="preserve"> </w:t>
      </w:r>
      <w:r w:rsidR="00594878">
        <w:rPr>
          <w:rFonts w:ascii="Times New Roman" w:hAnsi="Times New Roman"/>
        </w:rPr>
        <w:t>2023</w:t>
      </w:r>
      <w:r w:rsidR="00F5435C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90560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90560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AA4862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AA4862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AA4862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AA4862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AA4862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AA48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6D95E9CE" w:rsidR="00CB1808" w:rsidRDefault="00CB1808" w:rsidP="0090560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2B377F2B" w14:textId="17BF3780" w:rsidR="00875C6E" w:rsidRDefault="00875C6E" w:rsidP="0090560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Specifikace projektu</w:t>
      </w:r>
    </w:p>
    <w:p w14:paraId="17EC783E" w14:textId="3429C522" w:rsidR="004E76C4" w:rsidRPr="00875C6E" w:rsidRDefault="00875C6E" w:rsidP="0090560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Vyhodnocení použití poskytnuté dotace</w:t>
      </w:r>
    </w:p>
    <w:sectPr w:rsidR="004E76C4" w:rsidRPr="00875C6E" w:rsidSect="005529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48B71" w16cex:dateUtc="2023-08-14T09:16:00Z"/>
  <w16cex:commentExtensible w16cex:durableId="28848C8C" w16cex:dateUtc="2023-08-14T09:20:00Z"/>
  <w16cex:commentExtensible w16cex:durableId="28848DAC" w16cex:dateUtc="2023-08-14T09:25:00Z"/>
  <w16cex:commentExtensible w16cex:durableId="287DD960" w16cex:dateUtc="2023-08-09T07:22:00Z"/>
  <w16cex:commentExtensible w16cex:durableId="28848E87" w16cex:dateUtc="2023-08-14T09:29:00Z"/>
  <w16cex:commentExtensible w16cex:durableId="28848E6B" w16cex:dateUtc="2023-08-14T09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64001" w14:textId="77777777" w:rsidR="003868AA" w:rsidRDefault="003868AA" w:rsidP="00552944">
      <w:pPr>
        <w:spacing w:after="0" w:line="240" w:lineRule="auto"/>
      </w:pPr>
      <w:r>
        <w:separator/>
      </w:r>
    </w:p>
  </w:endnote>
  <w:endnote w:type="continuationSeparator" w:id="0">
    <w:p w14:paraId="1021FFB0" w14:textId="77777777" w:rsidR="003868AA" w:rsidRDefault="003868AA" w:rsidP="00552944">
      <w:pPr>
        <w:spacing w:after="0" w:line="240" w:lineRule="auto"/>
      </w:pPr>
      <w:r>
        <w:continuationSeparator/>
      </w:r>
    </w:p>
  </w:endnote>
  <w:endnote w:type="continuationNotice" w:id="1">
    <w:p w14:paraId="48968361" w14:textId="77777777" w:rsidR="003868AA" w:rsidRDefault="003868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3CA05" w14:textId="365DFEEC" w:rsidR="00103815" w:rsidRPr="005C7920" w:rsidRDefault="00103815">
    <w:pPr>
      <w:pStyle w:val="Zpa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DB84C" w14:textId="77777777" w:rsidR="003868AA" w:rsidRDefault="003868AA" w:rsidP="00552944">
      <w:pPr>
        <w:spacing w:after="0" w:line="240" w:lineRule="auto"/>
      </w:pPr>
      <w:r>
        <w:separator/>
      </w:r>
    </w:p>
  </w:footnote>
  <w:footnote w:type="continuationSeparator" w:id="0">
    <w:p w14:paraId="7C7FC307" w14:textId="77777777" w:rsidR="003868AA" w:rsidRDefault="003868AA" w:rsidP="00552944">
      <w:pPr>
        <w:spacing w:after="0" w:line="240" w:lineRule="auto"/>
      </w:pPr>
      <w:r>
        <w:continuationSeparator/>
      </w:r>
    </w:p>
  </w:footnote>
  <w:footnote w:type="continuationNotice" w:id="1">
    <w:p w14:paraId="146CF27C" w14:textId="77777777" w:rsidR="003868AA" w:rsidRDefault="003868AA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8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B65"/>
    <w:multiLevelType w:val="hybridMultilevel"/>
    <w:tmpl w:val="73A27C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110"/>
    <w:multiLevelType w:val="hybridMultilevel"/>
    <w:tmpl w:val="00E2598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5674C"/>
    <w:multiLevelType w:val="hybridMultilevel"/>
    <w:tmpl w:val="F4D88630"/>
    <w:lvl w:ilvl="0" w:tplc="2780B3D6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F008D"/>
    <w:multiLevelType w:val="hybridMultilevel"/>
    <w:tmpl w:val="17AA2C4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F66DB"/>
    <w:multiLevelType w:val="hybridMultilevel"/>
    <w:tmpl w:val="41A26BCE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4B29F9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F21BC"/>
    <w:multiLevelType w:val="hybridMultilevel"/>
    <w:tmpl w:val="EAA8C9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27EE2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285B22"/>
    <w:multiLevelType w:val="hybridMultilevel"/>
    <w:tmpl w:val="004485A4"/>
    <w:lvl w:ilvl="0" w:tplc="21D07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B42F5"/>
    <w:multiLevelType w:val="hybridMultilevel"/>
    <w:tmpl w:val="E280DEE4"/>
    <w:lvl w:ilvl="0" w:tplc="032ACE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4022D"/>
    <w:multiLevelType w:val="hybridMultilevel"/>
    <w:tmpl w:val="3BCA3FB2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77639"/>
    <w:multiLevelType w:val="hybridMultilevel"/>
    <w:tmpl w:val="409CF8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1D074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8661F"/>
    <w:multiLevelType w:val="hybridMultilevel"/>
    <w:tmpl w:val="DE002EB2"/>
    <w:lvl w:ilvl="0" w:tplc="9A0AD88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450F2"/>
    <w:multiLevelType w:val="hybridMultilevel"/>
    <w:tmpl w:val="2F4E13CE"/>
    <w:lvl w:ilvl="0" w:tplc="CEA89736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E5C00"/>
    <w:multiLevelType w:val="hybridMultilevel"/>
    <w:tmpl w:val="1D361748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379D6"/>
    <w:multiLevelType w:val="hybridMultilevel"/>
    <w:tmpl w:val="C66E04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D61EA"/>
    <w:multiLevelType w:val="hybridMultilevel"/>
    <w:tmpl w:val="5276E7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EE2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403171"/>
    <w:multiLevelType w:val="hybridMultilevel"/>
    <w:tmpl w:val="DDCA4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754DD"/>
    <w:multiLevelType w:val="hybridMultilevel"/>
    <w:tmpl w:val="F5FC8FBA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3"/>
  </w:num>
  <w:num w:numId="4">
    <w:abstractNumId w:val="24"/>
  </w:num>
  <w:num w:numId="5">
    <w:abstractNumId w:val="28"/>
  </w:num>
  <w:num w:numId="6">
    <w:abstractNumId w:val="22"/>
  </w:num>
  <w:num w:numId="7">
    <w:abstractNumId w:val="19"/>
  </w:num>
  <w:num w:numId="8">
    <w:abstractNumId w:val="15"/>
  </w:num>
  <w:num w:numId="9">
    <w:abstractNumId w:val="10"/>
  </w:num>
  <w:num w:numId="10">
    <w:abstractNumId w:val="20"/>
  </w:num>
  <w:num w:numId="11">
    <w:abstractNumId w:val="4"/>
  </w:num>
  <w:num w:numId="12">
    <w:abstractNumId w:val="16"/>
  </w:num>
  <w:num w:numId="13">
    <w:abstractNumId w:val="7"/>
  </w:num>
  <w:num w:numId="14">
    <w:abstractNumId w:val="17"/>
  </w:num>
  <w:num w:numId="15">
    <w:abstractNumId w:val="1"/>
  </w:num>
  <w:num w:numId="16">
    <w:abstractNumId w:val="2"/>
  </w:num>
  <w:num w:numId="17">
    <w:abstractNumId w:val="13"/>
  </w:num>
  <w:num w:numId="18">
    <w:abstractNumId w:val="8"/>
  </w:num>
  <w:num w:numId="19">
    <w:abstractNumId w:val="12"/>
  </w:num>
  <w:num w:numId="20">
    <w:abstractNumId w:val="25"/>
  </w:num>
  <w:num w:numId="21">
    <w:abstractNumId w:val="6"/>
  </w:num>
  <w:num w:numId="22">
    <w:abstractNumId w:val="18"/>
  </w:num>
  <w:num w:numId="23">
    <w:abstractNumId w:val="9"/>
  </w:num>
  <w:num w:numId="24">
    <w:abstractNumId w:val="14"/>
  </w:num>
  <w:num w:numId="25">
    <w:abstractNumId w:val="27"/>
  </w:num>
  <w:num w:numId="26">
    <w:abstractNumId w:val="5"/>
  </w:num>
  <w:num w:numId="27">
    <w:abstractNumId w:val="0"/>
  </w:num>
  <w:num w:numId="28">
    <w:abstractNumId w:val="23"/>
  </w:num>
  <w:num w:numId="2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8B9"/>
    <w:rsid w:val="00001CC5"/>
    <w:rsid w:val="00004DEB"/>
    <w:rsid w:val="000138D5"/>
    <w:rsid w:val="00024EC6"/>
    <w:rsid w:val="00025701"/>
    <w:rsid w:val="00027221"/>
    <w:rsid w:val="00037D27"/>
    <w:rsid w:val="00052B48"/>
    <w:rsid w:val="00061D2B"/>
    <w:rsid w:val="0008001E"/>
    <w:rsid w:val="00080CF2"/>
    <w:rsid w:val="00085E0D"/>
    <w:rsid w:val="0009447D"/>
    <w:rsid w:val="00094B9B"/>
    <w:rsid w:val="000951B2"/>
    <w:rsid w:val="00095A85"/>
    <w:rsid w:val="00095BAF"/>
    <w:rsid w:val="000A6EB8"/>
    <w:rsid w:val="000B1DBE"/>
    <w:rsid w:val="000B650D"/>
    <w:rsid w:val="000C4377"/>
    <w:rsid w:val="000C534C"/>
    <w:rsid w:val="000D3F3E"/>
    <w:rsid w:val="000D5DA1"/>
    <w:rsid w:val="000E10B1"/>
    <w:rsid w:val="000F76C5"/>
    <w:rsid w:val="001036D7"/>
    <w:rsid w:val="00103815"/>
    <w:rsid w:val="00106236"/>
    <w:rsid w:val="00112766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B3624"/>
    <w:rsid w:val="001C2606"/>
    <w:rsid w:val="001C3ECD"/>
    <w:rsid w:val="001C68DC"/>
    <w:rsid w:val="001C7A9E"/>
    <w:rsid w:val="001D1814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464DC"/>
    <w:rsid w:val="002468CD"/>
    <w:rsid w:val="00252BC0"/>
    <w:rsid w:val="00257B15"/>
    <w:rsid w:val="00262F9B"/>
    <w:rsid w:val="002704B6"/>
    <w:rsid w:val="002723EC"/>
    <w:rsid w:val="0027767E"/>
    <w:rsid w:val="002811EC"/>
    <w:rsid w:val="00287EC1"/>
    <w:rsid w:val="002905D1"/>
    <w:rsid w:val="002A1625"/>
    <w:rsid w:val="002A74C7"/>
    <w:rsid w:val="002B1ADE"/>
    <w:rsid w:val="002B551E"/>
    <w:rsid w:val="002B6BDF"/>
    <w:rsid w:val="002B730D"/>
    <w:rsid w:val="002C3153"/>
    <w:rsid w:val="002D0AE3"/>
    <w:rsid w:val="002D2585"/>
    <w:rsid w:val="002F3C03"/>
    <w:rsid w:val="00306F63"/>
    <w:rsid w:val="00307CC6"/>
    <w:rsid w:val="00307FCD"/>
    <w:rsid w:val="0031162D"/>
    <w:rsid w:val="003233AA"/>
    <w:rsid w:val="003308A4"/>
    <w:rsid w:val="00333CA7"/>
    <w:rsid w:val="003348DE"/>
    <w:rsid w:val="003375F5"/>
    <w:rsid w:val="00357FC4"/>
    <w:rsid w:val="003633DC"/>
    <w:rsid w:val="003644C1"/>
    <w:rsid w:val="003647E7"/>
    <w:rsid w:val="00364906"/>
    <w:rsid w:val="003701AE"/>
    <w:rsid w:val="00373C7B"/>
    <w:rsid w:val="003744A0"/>
    <w:rsid w:val="00385F9A"/>
    <w:rsid w:val="003868AA"/>
    <w:rsid w:val="00390AC5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D4D35"/>
    <w:rsid w:val="003E2C92"/>
    <w:rsid w:val="003E3D4E"/>
    <w:rsid w:val="003E5A27"/>
    <w:rsid w:val="003F333C"/>
    <w:rsid w:val="0040174F"/>
    <w:rsid w:val="00403E79"/>
    <w:rsid w:val="00406A3B"/>
    <w:rsid w:val="00416D2A"/>
    <w:rsid w:val="004264C8"/>
    <w:rsid w:val="00426E24"/>
    <w:rsid w:val="00431FB4"/>
    <w:rsid w:val="00442F76"/>
    <w:rsid w:val="004430BF"/>
    <w:rsid w:val="00454B82"/>
    <w:rsid w:val="0046166D"/>
    <w:rsid w:val="00471744"/>
    <w:rsid w:val="00481E9F"/>
    <w:rsid w:val="00483812"/>
    <w:rsid w:val="004879D9"/>
    <w:rsid w:val="0049105A"/>
    <w:rsid w:val="004960D8"/>
    <w:rsid w:val="004A22D5"/>
    <w:rsid w:val="004A2C32"/>
    <w:rsid w:val="004B30C3"/>
    <w:rsid w:val="004B47E8"/>
    <w:rsid w:val="004C2576"/>
    <w:rsid w:val="004C6421"/>
    <w:rsid w:val="004E2142"/>
    <w:rsid w:val="004E3181"/>
    <w:rsid w:val="004E76C4"/>
    <w:rsid w:val="004E7A42"/>
    <w:rsid w:val="004E7CB2"/>
    <w:rsid w:val="004F1C29"/>
    <w:rsid w:val="004F2465"/>
    <w:rsid w:val="004F7B1D"/>
    <w:rsid w:val="00501959"/>
    <w:rsid w:val="00514038"/>
    <w:rsid w:val="0051410A"/>
    <w:rsid w:val="00515C1A"/>
    <w:rsid w:val="00525469"/>
    <w:rsid w:val="00537411"/>
    <w:rsid w:val="005445E5"/>
    <w:rsid w:val="00544D1C"/>
    <w:rsid w:val="00552944"/>
    <w:rsid w:val="005637C7"/>
    <w:rsid w:val="00573CCC"/>
    <w:rsid w:val="00574E9F"/>
    <w:rsid w:val="005812DF"/>
    <w:rsid w:val="005845E2"/>
    <w:rsid w:val="005859B0"/>
    <w:rsid w:val="005868BC"/>
    <w:rsid w:val="005873F5"/>
    <w:rsid w:val="00590833"/>
    <w:rsid w:val="00590A54"/>
    <w:rsid w:val="00591541"/>
    <w:rsid w:val="00594878"/>
    <w:rsid w:val="005A0924"/>
    <w:rsid w:val="005A477C"/>
    <w:rsid w:val="005B430C"/>
    <w:rsid w:val="005B7E5F"/>
    <w:rsid w:val="005C418E"/>
    <w:rsid w:val="005C7920"/>
    <w:rsid w:val="005C7A9C"/>
    <w:rsid w:val="005D59F6"/>
    <w:rsid w:val="005D61C5"/>
    <w:rsid w:val="005D6BB8"/>
    <w:rsid w:val="005E5528"/>
    <w:rsid w:val="005E5AE5"/>
    <w:rsid w:val="005F2214"/>
    <w:rsid w:val="005F360C"/>
    <w:rsid w:val="005F538F"/>
    <w:rsid w:val="005F64FB"/>
    <w:rsid w:val="0060069E"/>
    <w:rsid w:val="0060765C"/>
    <w:rsid w:val="00610324"/>
    <w:rsid w:val="006103A2"/>
    <w:rsid w:val="00611AC4"/>
    <w:rsid w:val="00616EAF"/>
    <w:rsid w:val="00616F58"/>
    <w:rsid w:val="00620003"/>
    <w:rsid w:val="00632764"/>
    <w:rsid w:val="006358F6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974EC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6F7420"/>
    <w:rsid w:val="00701269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437CB"/>
    <w:rsid w:val="007565F8"/>
    <w:rsid w:val="007576AE"/>
    <w:rsid w:val="007600E1"/>
    <w:rsid w:val="00764E32"/>
    <w:rsid w:val="0076620A"/>
    <w:rsid w:val="00772FA3"/>
    <w:rsid w:val="00774073"/>
    <w:rsid w:val="00775E38"/>
    <w:rsid w:val="0077609E"/>
    <w:rsid w:val="007776D2"/>
    <w:rsid w:val="0078588E"/>
    <w:rsid w:val="00786DA4"/>
    <w:rsid w:val="0079334A"/>
    <w:rsid w:val="007A471C"/>
    <w:rsid w:val="007A5B1F"/>
    <w:rsid w:val="007B4109"/>
    <w:rsid w:val="007B7583"/>
    <w:rsid w:val="007C35D5"/>
    <w:rsid w:val="007D3CC1"/>
    <w:rsid w:val="007D7F14"/>
    <w:rsid w:val="007F5C6C"/>
    <w:rsid w:val="008054A9"/>
    <w:rsid w:val="008061F7"/>
    <w:rsid w:val="008117D9"/>
    <w:rsid w:val="008119AA"/>
    <w:rsid w:val="0081433C"/>
    <w:rsid w:val="00830482"/>
    <w:rsid w:val="0083756E"/>
    <w:rsid w:val="00853F88"/>
    <w:rsid w:val="00854F33"/>
    <w:rsid w:val="008631BE"/>
    <w:rsid w:val="00864A4B"/>
    <w:rsid w:val="00865E6F"/>
    <w:rsid w:val="00873464"/>
    <w:rsid w:val="0087434E"/>
    <w:rsid w:val="00875C6E"/>
    <w:rsid w:val="008A05A5"/>
    <w:rsid w:val="008A065F"/>
    <w:rsid w:val="008B5200"/>
    <w:rsid w:val="008B700D"/>
    <w:rsid w:val="008C2439"/>
    <w:rsid w:val="008C37C1"/>
    <w:rsid w:val="008D1EDC"/>
    <w:rsid w:val="008D3D7D"/>
    <w:rsid w:val="008E0066"/>
    <w:rsid w:val="008E0FA0"/>
    <w:rsid w:val="008E4BC5"/>
    <w:rsid w:val="008F693A"/>
    <w:rsid w:val="00900347"/>
    <w:rsid w:val="00905603"/>
    <w:rsid w:val="0091214C"/>
    <w:rsid w:val="00912286"/>
    <w:rsid w:val="00914C0E"/>
    <w:rsid w:val="00915A9E"/>
    <w:rsid w:val="00922704"/>
    <w:rsid w:val="009326FB"/>
    <w:rsid w:val="009457BE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1D5C"/>
    <w:rsid w:val="009B22FE"/>
    <w:rsid w:val="009B504C"/>
    <w:rsid w:val="009B57A7"/>
    <w:rsid w:val="009C3E56"/>
    <w:rsid w:val="009C7084"/>
    <w:rsid w:val="009E0823"/>
    <w:rsid w:val="009E4C9C"/>
    <w:rsid w:val="009F3525"/>
    <w:rsid w:val="009F6B8B"/>
    <w:rsid w:val="00A02FC4"/>
    <w:rsid w:val="00A0376E"/>
    <w:rsid w:val="00A06357"/>
    <w:rsid w:val="00A0776F"/>
    <w:rsid w:val="00A12F63"/>
    <w:rsid w:val="00A348CA"/>
    <w:rsid w:val="00A34FA3"/>
    <w:rsid w:val="00A40270"/>
    <w:rsid w:val="00A41E3F"/>
    <w:rsid w:val="00A457B2"/>
    <w:rsid w:val="00A53103"/>
    <w:rsid w:val="00A56912"/>
    <w:rsid w:val="00A5794B"/>
    <w:rsid w:val="00A83CC8"/>
    <w:rsid w:val="00A8461D"/>
    <w:rsid w:val="00A91135"/>
    <w:rsid w:val="00A919F6"/>
    <w:rsid w:val="00A931DF"/>
    <w:rsid w:val="00AA1326"/>
    <w:rsid w:val="00AA4862"/>
    <w:rsid w:val="00AA7D99"/>
    <w:rsid w:val="00AB2511"/>
    <w:rsid w:val="00AB449D"/>
    <w:rsid w:val="00AB55F1"/>
    <w:rsid w:val="00AC5052"/>
    <w:rsid w:val="00AC5D52"/>
    <w:rsid w:val="00AC619E"/>
    <w:rsid w:val="00AD111B"/>
    <w:rsid w:val="00AD1F19"/>
    <w:rsid w:val="00AD6A72"/>
    <w:rsid w:val="00AF36B1"/>
    <w:rsid w:val="00B12821"/>
    <w:rsid w:val="00B16886"/>
    <w:rsid w:val="00B178F3"/>
    <w:rsid w:val="00B412E0"/>
    <w:rsid w:val="00B44E76"/>
    <w:rsid w:val="00B539A8"/>
    <w:rsid w:val="00B56869"/>
    <w:rsid w:val="00B5704D"/>
    <w:rsid w:val="00B6431F"/>
    <w:rsid w:val="00B7233E"/>
    <w:rsid w:val="00B72D2C"/>
    <w:rsid w:val="00B732D0"/>
    <w:rsid w:val="00B75157"/>
    <w:rsid w:val="00B80960"/>
    <w:rsid w:val="00B82BFA"/>
    <w:rsid w:val="00B844C2"/>
    <w:rsid w:val="00B9377A"/>
    <w:rsid w:val="00BA0405"/>
    <w:rsid w:val="00BA2D20"/>
    <w:rsid w:val="00BB0DBA"/>
    <w:rsid w:val="00BB13D0"/>
    <w:rsid w:val="00BB1E82"/>
    <w:rsid w:val="00BB32DD"/>
    <w:rsid w:val="00BC00D6"/>
    <w:rsid w:val="00BC2F0D"/>
    <w:rsid w:val="00BD0629"/>
    <w:rsid w:val="00BE4125"/>
    <w:rsid w:val="00C13F8C"/>
    <w:rsid w:val="00C151D3"/>
    <w:rsid w:val="00C2560F"/>
    <w:rsid w:val="00C32984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80D5A"/>
    <w:rsid w:val="00C859CC"/>
    <w:rsid w:val="00C920E5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146F"/>
    <w:rsid w:val="00CD3AB9"/>
    <w:rsid w:val="00CD5863"/>
    <w:rsid w:val="00CE3A62"/>
    <w:rsid w:val="00CE53A5"/>
    <w:rsid w:val="00CE5531"/>
    <w:rsid w:val="00CE7628"/>
    <w:rsid w:val="00CF4058"/>
    <w:rsid w:val="00D01A6E"/>
    <w:rsid w:val="00D05C61"/>
    <w:rsid w:val="00D15DF1"/>
    <w:rsid w:val="00D17F23"/>
    <w:rsid w:val="00D22CD0"/>
    <w:rsid w:val="00D303E6"/>
    <w:rsid w:val="00D31D14"/>
    <w:rsid w:val="00D36877"/>
    <w:rsid w:val="00D37194"/>
    <w:rsid w:val="00D47265"/>
    <w:rsid w:val="00D55893"/>
    <w:rsid w:val="00D64C6E"/>
    <w:rsid w:val="00D704B0"/>
    <w:rsid w:val="00D72F10"/>
    <w:rsid w:val="00D734AC"/>
    <w:rsid w:val="00D73B57"/>
    <w:rsid w:val="00D74EA2"/>
    <w:rsid w:val="00D7592A"/>
    <w:rsid w:val="00D7607E"/>
    <w:rsid w:val="00D909B1"/>
    <w:rsid w:val="00D9644A"/>
    <w:rsid w:val="00DA2607"/>
    <w:rsid w:val="00DA26EC"/>
    <w:rsid w:val="00DB48EB"/>
    <w:rsid w:val="00DB6517"/>
    <w:rsid w:val="00DB7E55"/>
    <w:rsid w:val="00DC1A4E"/>
    <w:rsid w:val="00DC78CA"/>
    <w:rsid w:val="00DD1ECD"/>
    <w:rsid w:val="00DD4958"/>
    <w:rsid w:val="00DE257C"/>
    <w:rsid w:val="00DE7219"/>
    <w:rsid w:val="00DF0A7F"/>
    <w:rsid w:val="00DF32DA"/>
    <w:rsid w:val="00DF4972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3156A"/>
    <w:rsid w:val="00E36883"/>
    <w:rsid w:val="00E4466C"/>
    <w:rsid w:val="00E55968"/>
    <w:rsid w:val="00E55E2A"/>
    <w:rsid w:val="00E67FB0"/>
    <w:rsid w:val="00E7454F"/>
    <w:rsid w:val="00E869C4"/>
    <w:rsid w:val="00E9660B"/>
    <w:rsid w:val="00EA50A3"/>
    <w:rsid w:val="00EB17D9"/>
    <w:rsid w:val="00EB5FDA"/>
    <w:rsid w:val="00EC1870"/>
    <w:rsid w:val="00ED221B"/>
    <w:rsid w:val="00ED3C0C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B81"/>
    <w:rsid w:val="00F17D59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35C"/>
    <w:rsid w:val="00F54D66"/>
    <w:rsid w:val="00F579FB"/>
    <w:rsid w:val="00F656A7"/>
    <w:rsid w:val="00F8564A"/>
    <w:rsid w:val="00F86A83"/>
    <w:rsid w:val="00FA06A6"/>
    <w:rsid w:val="00FA097B"/>
    <w:rsid w:val="00FA45AD"/>
    <w:rsid w:val="00FA4CF7"/>
    <w:rsid w:val="00FA7D8D"/>
    <w:rsid w:val="00FA7F15"/>
    <w:rsid w:val="00FB21A6"/>
    <w:rsid w:val="00FD0DFF"/>
    <w:rsid w:val="00FD3DF8"/>
    <w:rsid w:val="00FD74C4"/>
    <w:rsid w:val="00FE5C1F"/>
    <w:rsid w:val="00FF460E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251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57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dotace/Stranky/Prehled-dotace.aspx" TargetMode="External"/><Relationship Id="rId18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EE62-C496-4E87-9302-618EB38DAD27}">
  <ds:schemaRefs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306720-407B-4673-9432-66241C008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D2A99-2273-449E-AE5A-D43394AB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2031</Words>
  <Characters>11988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13992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2024-12-17T08:48:00Z</cp:lastPrinted>
  <dcterms:created xsi:type="dcterms:W3CDTF">2025-02-13T08:00:00Z</dcterms:created>
  <dcterms:modified xsi:type="dcterms:W3CDTF">2025-02-13T08:42:00Z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