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2711"/>
        <w:gridCol w:w="2547"/>
        <w:gridCol w:w="165"/>
      </w:tblGrid>
      <w:tr w:rsidR="001601EB" w:rsidRPr="001601EB" w14:paraId="6705CA89" w14:textId="77777777" w:rsidTr="00B323CE">
        <w:trPr>
          <w:trHeight w:val="600"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EA8580" w14:textId="77777777"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6E34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531044BC" w14:textId="2F8D10AE" w:rsidR="00763834" w:rsidRDefault="001C51A0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Podpora</w:t>
            </w:r>
            <w:r w:rsidR="00823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implementace Územní studie Krušné 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hory – západ</w:t>
            </w:r>
            <w:r w:rsidR="007021C4" w:rsidRPr="006E3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  <w:p w14:paraId="3229B3D8" w14:textId="77777777" w:rsidR="006E34DB" w:rsidRPr="006E34DB" w:rsidRDefault="006E34DB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E52D41" w14:textId="77777777"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17EB0745" w14:textId="77777777" w:rsidTr="006E34DB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540" w14:textId="10233FE2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F47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94B19" w:rsidRPr="00233BEF" w14:paraId="56A6FFE3" w14:textId="77777777" w:rsidTr="006E34DB">
        <w:trPr>
          <w:trHeight w:val="7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8B1" w14:textId="3BCBAFC7" w:rsidR="006E68DA" w:rsidRDefault="00492931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</w:t>
            </w:r>
            <w:r w:rsidR="00894B19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6E68DA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632881BC" w14:textId="4A131734" w:rsidR="00894B19" w:rsidRPr="006E34DB" w:rsidRDefault="006E68DA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6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(slovní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popis aktivit</w:t>
            </w:r>
            <w:r w:rsid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, cíle projektu</w:t>
            </w:r>
            <w:r w:rsid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>)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56C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3A4E7D6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85EA7AD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5374C3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B3194E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FDEB594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E8CC81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FA2D41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3CE" w:rsidRPr="00895B16" w14:paraId="2C756365" w14:textId="77777777" w:rsidTr="006E34DB">
        <w:trPr>
          <w:trHeight w:val="114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92B" w14:textId="33568BBB" w:rsid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05A2316F" w14:textId="77777777" w:rsidR="00B323CE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(přesné určení lokace)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17A3" w14:textId="77777777"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074A976B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539F971F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94B19" w:rsidRPr="00895B16" w14:paraId="1D5FDF8D" w14:textId="77777777" w:rsidTr="006E34DB">
        <w:trPr>
          <w:trHeight w:val="108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915" w14:textId="6E0A5E03" w:rsidR="00894B19" w:rsidRPr="006E34DB" w:rsidRDefault="00492931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 realizace projektu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>(č</w:t>
            </w:r>
            <w:r w:rsidR="007021C4"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asový harmonogram </w:t>
            </w: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realizac</w:t>
            </w:r>
            <w:r w:rsidR="001C51A0">
              <w:rPr>
                <w:rFonts w:ascii="Times New Roman" w:eastAsia="Times New Roman" w:hAnsi="Times New Roman" w:cs="Times New Roman"/>
                <w:sz w:val="20"/>
                <w:lang w:eastAsia="cs-CZ"/>
              </w:rPr>
              <w:t>e)</w:t>
            </w:r>
            <w:r w:rsidR="00894B19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7BC" w14:textId="77777777"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14:paraId="7741273F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198BA5AF" w14:textId="77777777"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021C4" w:rsidRPr="00233BEF" w14:paraId="036B470B" w14:textId="77777777" w:rsidTr="006E34DB">
        <w:trPr>
          <w:trHeight w:val="56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0D6" w14:textId="77777777" w:rsidR="00492931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Parametry</w:t>
            </w:r>
          </w:p>
          <w:p w14:paraId="020FE7D0" w14:textId="1DF46D3B" w:rsidR="007021C4" w:rsidRPr="006E34DB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(prováděné měřitelné aktivity v rámci projektu)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3E5" w14:textId="77777777" w:rsidR="006E34DB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133FDEA" w14:textId="1D7CC53C" w:rsidR="007021C4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Jednotka </w:t>
            </w:r>
            <w:r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(m, </w:t>
            </w:r>
            <w:r w:rsidR="001C51A0"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ks</w:t>
            </w:r>
            <w:r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apod.)</w:t>
            </w:r>
          </w:p>
          <w:p w14:paraId="32A0BCB2" w14:textId="77777777" w:rsidR="007021C4" w:rsidRPr="006E34DB" w:rsidRDefault="007021C4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577" w14:textId="77777777" w:rsidR="007021C4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Hodnota</w:t>
            </w:r>
          </w:p>
        </w:tc>
      </w:tr>
      <w:tr w:rsidR="006E34DB" w:rsidRPr="00233BEF" w14:paraId="3615CBF8" w14:textId="77777777" w:rsidTr="006E34DB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4591182F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99CD6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0AE2AED0" w14:textId="77777777" w:rsidR="006E34DB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5918B6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E34DB" w:rsidRPr="00233BEF" w14:paraId="260F67AF" w14:textId="77777777" w:rsidTr="006E34DB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7D3EB85D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EBB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08EBB04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58C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E34DB" w:rsidRPr="00233BEF" w14:paraId="6F067943" w14:textId="77777777" w:rsidTr="006E34DB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380966A9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32D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2D81F0C3" w14:textId="77777777"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364" w14:textId="77777777" w:rsidR="006E34DB" w:rsidRPr="006E34DB" w:rsidRDefault="006E34DB" w:rsidP="006E34D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E34DB" w:rsidRPr="00233BEF" w14:paraId="415D3179" w14:textId="77777777" w:rsidTr="00EE663F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14:paraId="6666FBF2" w14:textId="77777777"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4F74" w14:textId="77777777"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D520" w14:textId="77777777"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4DB" w:rsidRPr="00233BEF" w14:paraId="3D51C86B" w14:textId="77777777" w:rsidTr="00BD7AEF">
        <w:trPr>
          <w:trHeight w:val="885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0DE" w14:textId="77777777" w:rsidR="00492931" w:rsidRDefault="006E34DB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Rozpočet </w:t>
            </w:r>
            <w:r w:rsidRPr="0049293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  <w:r w:rsidR="0049293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  <w:p w14:paraId="2F3FCABF" w14:textId="63BF786B" w:rsidR="006E34DB" w:rsidRPr="006E34DB" w:rsidRDefault="006E34DB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(investiční náklady, neinvestiční náklady, celkové náklady)</w:t>
            </w:r>
          </w:p>
        </w:tc>
      </w:tr>
      <w:tr w:rsidR="007B66D8" w:rsidRPr="00233BEF" w14:paraId="13E97582" w14:textId="77777777" w:rsidTr="007B66D8">
        <w:trPr>
          <w:trHeight w:val="1243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E24" w14:textId="774C0E40" w:rsidR="00492931" w:rsidRDefault="00492931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Zdroje financování projektu:</w:t>
            </w:r>
          </w:p>
          <w:p w14:paraId="290730D7" w14:textId="799C78E2" w:rsidR="007B66D8" w:rsidRPr="006E34DB" w:rsidRDefault="00492931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lang w:eastAsia="cs-CZ"/>
              </w:rPr>
              <w:t>s</w:t>
            </w:r>
            <w:r w:rsidR="007B66D8"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dělení o finanční spoluúčasti z jiných než vlastních zdrojů</w:t>
            </w:r>
            <w:r w:rsidRPr="00492931">
              <w:rPr>
                <w:rFonts w:ascii="Times New Roman" w:eastAsia="Times New Roman" w:hAnsi="Times New Roman" w:cs="Times New Roman"/>
                <w:sz w:val="20"/>
                <w:lang w:eastAsia="cs-CZ"/>
              </w:rPr>
              <w:t>)</w:t>
            </w:r>
          </w:p>
        </w:tc>
      </w:tr>
      <w:tr w:rsidR="00492931" w:rsidRPr="00233BEF" w14:paraId="2987F17C" w14:textId="77777777" w:rsidTr="007B66D8">
        <w:trPr>
          <w:trHeight w:val="1243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5DD" w14:textId="75288979" w:rsidR="00492931" w:rsidRDefault="00492931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 participace veřejnosti</w:t>
            </w:r>
            <w:r w:rsidR="00D107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</w:tc>
      </w:tr>
    </w:tbl>
    <w:p w14:paraId="7E4DC80D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409CE"/>
    <w:rsid w:val="000B1A70"/>
    <w:rsid w:val="000E37EF"/>
    <w:rsid w:val="00125222"/>
    <w:rsid w:val="001601EB"/>
    <w:rsid w:val="001C51A0"/>
    <w:rsid w:val="0027335B"/>
    <w:rsid w:val="002A1A86"/>
    <w:rsid w:val="002D13B2"/>
    <w:rsid w:val="0048041B"/>
    <w:rsid w:val="00492931"/>
    <w:rsid w:val="005F0546"/>
    <w:rsid w:val="0064097D"/>
    <w:rsid w:val="006A62C3"/>
    <w:rsid w:val="006E34DB"/>
    <w:rsid w:val="006E68DA"/>
    <w:rsid w:val="007021C4"/>
    <w:rsid w:val="00722AB1"/>
    <w:rsid w:val="007311F5"/>
    <w:rsid w:val="00763834"/>
    <w:rsid w:val="007B66D8"/>
    <w:rsid w:val="00823B72"/>
    <w:rsid w:val="00864B52"/>
    <w:rsid w:val="00894B19"/>
    <w:rsid w:val="009776CC"/>
    <w:rsid w:val="00B323CE"/>
    <w:rsid w:val="00C15C39"/>
    <w:rsid w:val="00C83AE8"/>
    <w:rsid w:val="00CE6C1E"/>
    <w:rsid w:val="00D10794"/>
    <w:rsid w:val="00D47BC1"/>
    <w:rsid w:val="00D86865"/>
    <w:rsid w:val="00EA042A"/>
    <w:rsid w:val="00F463CC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D3BD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DF2A2-6F4C-48E5-B918-57FDC66A9C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lyže</dc:title>
  <dc:subject/>
  <dc:creator>Picka Tomáš</dc:creator>
  <cp:keywords/>
  <dc:description/>
  <cp:lastModifiedBy>Sobotka Jaroslav</cp:lastModifiedBy>
  <cp:revision>2</cp:revision>
  <dcterms:created xsi:type="dcterms:W3CDTF">2025-01-08T11:25:00Z</dcterms:created>
  <dcterms:modified xsi:type="dcterms:W3CDTF">2025-01-08T11:25:00Z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