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C0" w:rsidRPr="005C2E6B" w:rsidRDefault="00295F1B" w:rsidP="003A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6B">
        <w:rPr>
          <w:rFonts w:ascii="Times New Roman" w:hAnsi="Times New Roman" w:cs="Times New Roman"/>
          <w:b/>
          <w:sz w:val="28"/>
          <w:szCs w:val="28"/>
        </w:rPr>
        <w:t>Záznam z jednání platformy cestovního ruchu ze dne 18. 12. 2018</w:t>
      </w:r>
    </w:p>
    <w:p w:rsidR="00295F1B" w:rsidRPr="005C2E6B" w:rsidRDefault="00295F1B">
      <w:pPr>
        <w:rPr>
          <w:rFonts w:ascii="Times New Roman" w:hAnsi="Times New Roman" w:cs="Times New Roman"/>
        </w:rPr>
      </w:pPr>
    </w:p>
    <w:p w:rsidR="003A1211" w:rsidRPr="003A1211" w:rsidRDefault="00295F1B" w:rsidP="003A1211">
      <w:pPr>
        <w:rPr>
          <w:u w:val="single"/>
        </w:rPr>
      </w:pPr>
      <w:r w:rsidRPr="003A1211">
        <w:rPr>
          <w:u w:val="single"/>
        </w:rPr>
        <w:t>Přítomni:</w:t>
      </w:r>
    </w:p>
    <w:p w:rsidR="000D47E6" w:rsidRPr="003A1211" w:rsidRDefault="000D47E6" w:rsidP="003A1211">
      <w:pPr>
        <w:spacing w:after="0"/>
      </w:pPr>
      <w:r w:rsidRPr="003A1211">
        <w:t>Vojtěch Franta</w:t>
      </w:r>
    </w:p>
    <w:p w:rsidR="000D47E6" w:rsidRPr="003A1211" w:rsidRDefault="000D47E6" w:rsidP="003A1211">
      <w:pPr>
        <w:spacing w:after="0"/>
      </w:pPr>
      <w:r w:rsidRPr="003A1211">
        <w:t>Wolfgang Háma</w:t>
      </w:r>
    </w:p>
    <w:p w:rsidR="000D47E6" w:rsidRPr="003A1211" w:rsidRDefault="000D47E6" w:rsidP="003A1211">
      <w:pPr>
        <w:spacing w:after="0"/>
      </w:pPr>
      <w:r w:rsidRPr="003A1211">
        <w:t>Jan Kronika</w:t>
      </w:r>
    </w:p>
    <w:p w:rsidR="000D47E6" w:rsidRPr="003A1211" w:rsidRDefault="000D47E6" w:rsidP="003A1211">
      <w:pPr>
        <w:spacing w:after="0"/>
      </w:pPr>
      <w:r w:rsidRPr="003A1211">
        <w:t>Karolína Nožičková</w:t>
      </w:r>
    </w:p>
    <w:p w:rsidR="000D47E6" w:rsidRPr="003A1211" w:rsidRDefault="000D47E6" w:rsidP="003A1211">
      <w:pPr>
        <w:spacing w:after="0"/>
      </w:pPr>
      <w:r w:rsidRPr="003A1211">
        <w:t>Petr Šindelář</w:t>
      </w:r>
    </w:p>
    <w:p w:rsidR="000D47E6" w:rsidRPr="003A1211" w:rsidRDefault="000D47E6" w:rsidP="003A1211">
      <w:pPr>
        <w:spacing w:after="0"/>
      </w:pPr>
      <w:r w:rsidRPr="003A1211">
        <w:t>Jana Vaňková</w:t>
      </w:r>
    </w:p>
    <w:p w:rsidR="000D47E6" w:rsidRPr="003A1211" w:rsidRDefault="000D47E6" w:rsidP="003A1211">
      <w:pPr>
        <w:spacing w:after="0"/>
      </w:pPr>
      <w:r w:rsidRPr="003A1211">
        <w:t>Veronika Vodičková</w:t>
      </w:r>
    </w:p>
    <w:p w:rsidR="000D47E6" w:rsidRPr="003A1211" w:rsidRDefault="000D47E6" w:rsidP="003A1211">
      <w:pPr>
        <w:spacing w:after="0"/>
      </w:pPr>
      <w:r w:rsidRPr="003A1211">
        <w:t>Petr Židlický</w:t>
      </w:r>
    </w:p>
    <w:p w:rsidR="00295F1B" w:rsidRDefault="00295F1B">
      <w:pPr>
        <w:rPr>
          <w:rFonts w:ascii="Times New Roman" w:hAnsi="Times New Roman" w:cs="Times New Roman"/>
        </w:rPr>
      </w:pPr>
    </w:p>
    <w:p w:rsidR="003A1211" w:rsidRPr="005C2E6B" w:rsidRDefault="003A1211">
      <w:pPr>
        <w:rPr>
          <w:rFonts w:ascii="Times New Roman" w:hAnsi="Times New Roman" w:cs="Times New Roman"/>
        </w:rPr>
      </w:pPr>
    </w:p>
    <w:p w:rsidR="006B65A8" w:rsidRDefault="005C2E6B" w:rsidP="006B65A8">
      <w:pPr>
        <w:jc w:val="both"/>
        <w:rPr>
          <w:rFonts w:ascii="Times New Roman" w:hAnsi="Times New Roman" w:cs="Times New Roman"/>
        </w:rPr>
      </w:pPr>
      <w:r w:rsidRPr="006B65A8">
        <w:rPr>
          <w:rFonts w:ascii="Times New Roman" w:hAnsi="Times New Roman" w:cs="Times New Roman"/>
          <w:b/>
        </w:rPr>
        <w:t>Vojtěch Franta</w:t>
      </w:r>
      <w:r w:rsidRPr="006B65A8">
        <w:rPr>
          <w:rFonts w:ascii="Times New Roman" w:hAnsi="Times New Roman" w:cs="Times New Roman"/>
        </w:rPr>
        <w:t xml:space="preserve">: </w:t>
      </w:r>
      <w:r w:rsidR="00635243" w:rsidRPr="006B65A8">
        <w:rPr>
          <w:rFonts w:ascii="Times New Roman" w:hAnsi="Times New Roman" w:cs="Times New Roman"/>
        </w:rPr>
        <w:t xml:space="preserve">přivítal a seznámil přítomné s aktivitami </w:t>
      </w:r>
      <w:r w:rsidR="00574211" w:rsidRPr="006B65A8">
        <w:rPr>
          <w:rFonts w:ascii="Times New Roman" w:hAnsi="Times New Roman" w:cs="Times New Roman"/>
        </w:rPr>
        <w:t xml:space="preserve">oddělení cestovního ruchu a lázeňství: </w:t>
      </w:r>
    </w:p>
    <w:p w:rsidR="006B65A8" w:rsidRDefault="00635243" w:rsidP="006B65A8">
      <w:pPr>
        <w:pStyle w:val="Odstavecseseznamem"/>
        <w:numPr>
          <w:ilvl w:val="0"/>
          <w:numId w:val="11"/>
        </w:numPr>
        <w:spacing w:after="100" w:afterAutospacing="1"/>
        <w:jc w:val="both"/>
      </w:pPr>
      <w:r w:rsidRPr="006B65A8">
        <w:rPr>
          <w:b/>
        </w:rPr>
        <w:t xml:space="preserve">Institut lázeňství a balneologie, </w:t>
      </w:r>
      <w:proofErr w:type="spellStart"/>
      <w:proofErr w:type="gramStart"/>
      <w:r w:rsidRPr="006B65A8">
        <w:rPr>
          <w:b/>
        </w:rPr>
        <w:t>v.v.</w:t>
      </w:r>
      <w:proofErr w:type="gramEnd"/>
      <w:r w:rsidRPr="006B65A8">
        <w:rPr>
          <w:b/>
        </w:rPr>
        <w:t>i</w:t>
      </w:r>
      <w:proofErr w:type="spellEnd"/>
      <w:r w:rsidRPr="006B65A8">
        <w:rPr>
          <w:b/>
        </w:rPr>
        <w:t>.</w:t>
      </w:r>
      <w:r w:rsidR="00657534" w:rsidRPr="006B65A8">
        <w:rPr>
          <w:b/>
        </w:rPr>
        <w:t xml:space="preserve"> </w:t>
      </w:r>
      <w:r w:rsidR="00657534" w:rsidRPr="006B65A8">
        <w:t>(dále „ILB“)</w:t>
      </w:r>
      <w:r w:rsidRPr="006B65A8">
        <w:t xml:space="preserve"> – Zastupitelstvem Karlovarského kraje (usnesením č. </w:t>
      </w:r>
      <w:r w:rsidR="00AD3489" w:rsidRPr="006B65A8">
        <w:t>ZK 372/12/018</w:t>
      </w:r>
      <w:r w:rsidR="00FD3C14" w:rsidRPr="006B65A8">
        <w:t>)</w:t>
      </w:r>
      <w:r w:rsidR="00AD3489" w:rsidRPr="006B65A8">
        <w:t xml:space="preserve"> by</w:t>
      </w:r>
      <w:r w:rsidR="006B65A8">
        <w:t>la schválena zřizovací listina a v prosinci 2018 byla</w:t>
      </w:r>
      <w:r w:rsidR="00AD3489" w:rsidRPr="006B65A8">
        <w:t xml:space="preserve"> odeslána na Ministerstvo školství, mládeže a t</w:t>
      </w:r>
      <w:r w:rsidR="00926C41" w:rsidRPr="006B65A8">
        <w:t xml:space="preserve">ělovýchovy </w:t>
      </w:r>
      <w:r w:rsidR="00574211" w:rsidRPr="006B65A8">
        <w:t>ČR</w:t>
      </w:r>
      <w:r w:rsidR="006B65A8">
        <w:t xml:space="preserve">. V lednu 2019 </w:t>
      </w:r>
      <w:r w:rsidR="00926C41" w:rsidRPr="006B65A8">
        <w:t xml:space="preserve">dojde k zaregistrování ILB </w:t>
      </w:r>
      <w:r w:rsidR="003A1211">
        <w:br/>
      </w:r>
      <w:r w:rsidR="00926C41" w:rsidRPr="006B65A8">
        <w:t>do rejstříku veřejných výzkumných institucí.</w:t>
      </w:r>
    </w:p>
    <w:p w:rsidR="006B65A8" w:rsidRDefault="006B65A8" w:rsidP="006B65A8">
      <w:pPr>
        <w:pStyle w:val="Odstavecseseznamem"/>
        <w:spacing w:after="100" w:afterAutospacing="1"/>
        <w:jc w:val="both"/>
      </w:pPr>
    </w:p>
    <w:p w:rsidR="006B65A8" w:rsidRDefault="00657534" w:rsidP="000D47E6">
      <w:pPr>
        <w:pStyle w:val="Odstavecseseznamem"/>
        <w:numPr>
          <w:ilvl w:val="0"/>
          <w:numId w:val="11"/>
        </w:numPr>
        <w:spacing w:after="100" w:afterAutospacing="1"/>
        <w:ind w:left="1418"/>
        <w:jc w:val="both"/>
      </w:pPr>
      <w:r w:rsidRPr="006B65A8">
        <w:t>Veřejná výzkumná instituce – má politickou podporu, zajištěny finance – pro rok 2019</w:t>
      </w:r>
      <w:r w:rsidR="00087972" w:rsidRPr="006B65A8">
        <w:t>:</w:t>
      </w:r>
      <w:r w:rsidRPr="006B65A8">
        <w:t xml:space="preserve"> </w:t>
      </w:r>
      <w:r w:rsidR="00574211" w:rsidRPr="006B65A8">
        <w:t xml:space="preserve">cca </w:t>
      </w:r>
      <w:r w:rsidRPr="006B65A8">
        <w:t xml:space="preserve">5,3 mil </w:t>
      </w:r>
      <w:r w:rsidR="00087972" w:rsidRPr="006B65A8">
        <w:t xml:space="preserve">Kč </w:t>
      </w:r>
      <w:r w:rsidRPr="006B65A8">
        <w:t xml:space="preserve">z rozpočtu Karlovarského kraje, dále se počítá </w:t>
      </w:r>
      <w:r w:rsidR="00087972" w:rsidRPr="006B65A8">
        <w:t xml:space="preserve">s příjmy ze Smart Akcelerátoru - </w:t>
      </w:r>
      <w:r w:rsidRPr="006B65A8">
        <w:t>projekt pro KK na podporu vě</w:t>
      </w:r>
      <w:r w:rsidR="006C735F" w:rsidRPr="006B65A8">
        <w:t xml:space="preserve">dy, výzkumu, inovací </w:t>
      </w:r>
      <w:r w:rsidR="00087972" w:rsidRPr="006B65A8">
        <w:t>(</w:t>
      </w:r>
      <w:r w:rsidR="006C735F" w:rsidRPr="006B65A8">
        <w:t xml:space="preserve">45mil. Kč na </w:t>
      </w:r>
      <w:r w:rsidRPr="006B65A8">
        <w:t xml:space="preserve">3 roky, z toho </w:t>
      </w:r>
      <w:r w:rsidR="00574211" w:rsidRPr="006B65A8">
        <w:t xml:space="preserve">cca </w:t>
      </w:r>
      <w:r w:rsidRPr="006B65A8">
        <w:t xml:space="preserve">16mil na oblast lázeňství a balneologie). </w:t>
      </w:r>
    </w:p>
    <w:p w:rsidR="006B65A8" w:rsidRDefault="006B65A8" w:rsidP="000D47E6">
      <w:pPr>
        <w:pStyle w:val="Odstavecseseznamem"/>
        <w:ind w:left="1418"/>
        <w:jc w:val="both"/>
      </w:pPr>
    </w:p>
    <w:p w:rsidR="006B65A8" w:rsidRDefault="00657534" w:rsidP="000D47E6">
      <w:pPr>
        <w:pStyle w:val="Odstavecseseznamem"/>
        <w:numPr>
          <w:ilvl w:val="0"/>
          <w:numId w:val="11"/>
        </w:numPr>
        <w:spacing w:after="100" w:afterAutospacing="1"/>
        <w:ind w:left="1418"/>
        <w:jc w:val="both"/>
      </w:pPr>
      <w:r w:rsidRPr="006B65A8">
        <w:t xml:space="preserve">Sídlo ILB – </w:t>
      </w:r>
      <w:r w:rsidR="00574211" w:rsidRPr="006B65A8">
        <w:t>jako ideální se její budova</w:t>
      </w:r>
      <w:r w:rsidRPr="006B65A8">
        <w:t xml:space="preserve"> bývalé ZŠ na Pal</w:t>
      </w:r>
      <w:r w:rsidR="004E071F" w:rsidRPr="006B65A8">
        <w:t>a</w:t>
      </w:r>
      <w:r w:rsidRPr="006B65A8">
        <w:t>ckého nábřeží,</w:t>
      </w:r>
      <w:r w:rsidR="004E071F" w:rsidRPr="006B65A8">
        <w:t xml:space="preserve"> do budoucna</w:t>
      </w:r>
      <w:r w:rsidRPr="006B65A8">
        <w:t xml:space="preserve"> uvažovány pobočky v dalších lázeňských městech kraje</w:t>
      </w:r>
      <w:r w:rsidR="006B65A8" w:rsidRPr="006B65A8">
        <w:t>.</w:t>
      </w:r>
    </w:p>
    <w:p w:rsidR="006B65A8" w:rsidRDefault="006B65A8" w:rsidP="000D47E6">
      <w:pPr>
        <w:pStyle w:val="Odstavecseseznamem"/>
        <w:ind w:left="1418"/>
        <w:jc w:val="both"/>
      </w:pPr>
    </w:p>
    <w:p w:rsidR="006B65A8" w:rsidRDefault="00657534" w:rsidP="000D47E6">
      <w:pPr>
        <w:pStyle w:val="Odstavecseseznamem"/>
        <w:numPr>
          <w:ilvl w:val="0"/>
          <w:numId w:val="11"/>
        </w:numPr>
        <w:spacing w:after="100" w:afterAutospacing="1"/>
        <w:ind w:left="1418"/>
        <w:jc w:val="both"/>
      </w:pPr>
      <w:r w:rsidRPr="006B65A8">
        <w:t xml:space="preserve">Odborná náplň </w:t>
      </w:r>
      <w:r w:rsidR="00F84EC5" w:rsidRPr="006B65A8">
        <w:t xml:space="preserve">- </w:t>
      </w:r>
      <w:r w:rsidR="00574211" w:rsidRPr="006B65A8">
        <w:t xml:space="preserve">na rok 2019 </w:t>
      </w:r>
      <w:r w:rsidRPr="006B65A8">
        <w:t xml:space="preserve">sestavil odborný poradce Mgr. Zdeněk Třískala a </w:t>
      </w:r>
      <w:r w:rsidR="001F3C37" w:rsidRPr="006B65A8">
        <w:t xml:space="preserve">RNDr. Tomáš </w:t>
      </w:r>
      <w:r w:rsidRPr="006B65A8">
        <w:t>Vylita</w:t>
      </w:r>
      <w:r w:rsidR="001F3C37" w:rsidRPr="006B65A8">
        <w:t>, Ph.D.</w:t>
      </w:r>
      <w:r w:rsidR="00F84EC5" w:rsidRPr="006B65A8">
        <w:t xml:space="preserve"> V současné době se odborná náplň ILB, </w:t>
      </w:r>
      <w:proofErr w:type="spellStart"/>
      <w:proofErr w:type="gramStart"/>
      <w:r w:rsidR="00F84EC5" w:rsidRPr="006B65A8">
        <w:t>v.v.</w:t>
      </w:r>
      <w:proofErr w:type="gramEnd"/>
      <w:r w:rsidR="00F84EC5" w:rsidRPr="006B65A8">
        <w:t>i</w:t>
      </w:r>
      <w:proofErr w:type="spellEnd"/>
      <w:r w:rsidR="00F84EC5" w:rsidRPr="006B65A8">
        <w:t>. více specifikuje.</w:t>
      </w:r>
    </w:p>
    <w:p w:rsidR="006B65A8" w:rsidRDefault="006B65A8" w:rsidP="000D47E6">
      <w:pPr>
        <w:pStyle w:val="Odstavecseseznamem"/>
        <w:ind w:left="1418"/>
        <w:jc w:val="both"/>
      </w:pPr>
    </w:p>
    <w:p w:rsidR="006B65A8" w:rsidRDefault="00F84CE7" w:rsidP="000D47E6">
      <w:pPr>
        <w:pStyle w:val="Odstavecseseznamem"/>
        <w:numPr>
          <w:ilvl w:val="0"/>
          <w:numId w:val="11"/>
        </w:numPr>
        <w:spacing w:after="100" w:afterAutospacing="1"/>
        <w:ind w:left="1418"/>
        <w:jc w:val="both"/>
      </w:pPr>
      <w:r w:rsidRPr="006B65A8">
        <w:t xml:space="preserve">Orgány </w:t>
      </w:r>
      <w:proofErr w:type="spellStart"/>
      <w:proofErr w:type="gramStart"/>
      <w:r w:rsidRPr="006B65A8">
        <w:t>v.v.</w:t>
      </w:r>
      <w:proofErr w:type="gramEnd"/>
      <w:r w:rsidRPr="006B65A8">
        <w:t>i</w:t>
      </w:r>
      <w:proofErr w:type="spellEnd"/>
      <w:r w:rsidRPr="006B65A8">
        <w:t>. – rada instituce – odborníci (lékaři, docenti, profesoři)</w:t>
      </w:r>
      <w:r w:rsidR="00F84EC5" w:rsidRPr="006B65A8">
        <w:t xml:space="preserve"> – VF prosí o typy na tyto odborníky</w:t>
      </w:r>
      <w:r w:rsidRPr="006B65A8">
        <w:t xml:space="preserve">, dozorčí rada – </w:t>
      </w:r>
      <w:r w:rsidR="00063AD1" w:rsidRPr="006B65A8">
        <w:t xml:space="preserve">zde zástupci zřizovatele </w:t>
      </w:r>
      <w:r w:rsidRPr="006B65A8">
        <w:t>(</w:t>
      </w:r>
      <w:r w:rsidR="00F84EC5" w:rsidRPr="006B65A8">
        <w:t xml:space="preserve">např. </w:t>
      </w:r>
      <w:r w:rsidRPr="006B65A8">
        <w:t>osoba z vedení KK, starostové 3 lázeňských měst)</w:t>
      </w:r>
      <w:r w:rsidR="006B65A8" w:rsidRPr="006B65A8">
        <w:t>.</w:t>
      </w:r>
    </w:p>
    <w:p w:rsidR="006B65A8" w:rsidRDefault="006B65A8" w:rsidP="000D47E6">
      <w:pPr>
        <w:pStyle w:val="Odstavecseseznamem"/>
        <w:ind w:left="1418"/>
      </w:pPr>
    </w:p>
    <w:p w:rsidR="006B65A8" w:rsidRDefault="00F84CE7" w:rsidP="000D47E6">
      <w:pPr>
        <w:pStyle w:val="Odstavecseseznamem"/>
        <w:numPr>
          <w:ilvl w:val="0"/>
          <w:numId w:val="11"/>
        </w:numPr>
        <w:spacing w:after="100" w:afterAutospacing="1"/>
        <w:ind w:left="1418"/>
        <w:jc w:val="both"/>
      </w:pPr>
      <w:r w:rsidRPr="006B65A8">
        <w:t>Pe</w:t>
      </w:r>
      <w:r w:rsidR="00F84EC5" w:rsidRPr="006B65A8">
        <w:t>rsonální</w:t>
      </w:r>
      <w:r w:rsidR="006B65A8">
        <w:t xml:space="preserve"> </w:t>
      </w:r>
      <w:r w:rsidR="00F84EC5" w:rsidRPr="006B65A8">
        <w:t xml:space="preserve">obsazení </w:t>
      </w:r>
      <w:proofErr w:type="spellStart"/>
      <w:proofErr w:type="gramStart"/>
      <w:r w:rsidR="00F84EC5" w:rsidRPr="006B65A8">
        <w:t>v.v.</w:t>
      </w:r>
      <w:proofErr w:type="gramEnd"/>
      <w:r w:rsidR="00F84EC5" w:rsidRPr="006B65A8">
        <w:t>i</w:t>
      </w:r>
      <w:proofErr w:type="spellEnd"/>
      <w:r w:rsidR="00F84EC5" w:rsidRPr="006B65A8">
        <w:t xml:space="preserve">.: </w:t>
      </w:r>
    </w:p>
    <w:p w:rsidR="006B65A8" w:rsidRDefault="00F84EC5" w:rsidP="000D47E6">
      <w:pPr>
        <w:pStyle w:val="Odstavecseseznamem"/>
        <w:numPr>
          <w:ilvl w:val="0"/>
          <w:numId w:val="12"/>
        </w:numPr>
        <w:spacing w:after="100" w:afterAutospacing="1"/>
        <w:ind w:left="1418" w:hanging="11"/>
        <w:jc w:val="both"/>
      </w:pPr>
      <w:r w:rsidRPr="006B65A8">
        <w:t>od května</w:t>
      </w:r>
      <w:r w:rsidR="007D5617" w:rsidRPr="006B65A8">
        <w:t xml:space="preserve"> 2019: 3 zaměstnanci: </w:t>
      </w:r>
      <w:r w:rsidR="00F84CE7" w:rsidRPr="006B65A8">
        <w:t xml:space="preserve">ředitel – </w:t>
      </w:r>
      <w:proofErr w:type="spellStart"/>
      <w:r w:rsidR="00F84CE7" w:rsidRPr="006B65A8">
        <w:t>manager</w:t>
      </w:r>
      <w:proofErr w:type="spellEnd"/>
      <w:r w:rsidR="00F84CE7" w:rsidRPr="006B65A8">
        <w:t>, administrativ</w:t>
      </w:r>
      <w:r w:rsidR="007D5617" w:rsidRPr="006B65A8">
        <w:t>ní pracovník, odborná kapacita</w:t>
      </w:r>
    </w:p>
    <w:p w:rsidR="000D47E6" w:rsidRDefault="007D5617" w:rsidP="000D47E6">
      <w:pPr>
        <w:pStyle w:val="Odstavecseseznamem"/>
        <w:numPr>
          <w:ilvl w:val="0"/>
          <w:numId w:val="12"/>
        </w:numPr>
        <w:spacing w:after="100" w:afterAutospacing="1"/>
        <w:ind w:left="1418" w:hanging="11"/>
        <w:jc w:val="both"/>
      </w:pPr>
      <w:r w:rsidRPr="006B65A8">
        <w:t>od srpna 2019: hrazeno ze Smart Akcelerátoru:</w:t>
      </w:r>
      <w:r w:rsidR="00F84EC5" w:rsidRPr="006B65A8">
        <w:t xml:space="preserve">  2</w:t>
      </w:r>
      <w:r w:rsidRPr="006B65A8">
        <w:t xml:space="preserve"> zaměstnanci</w:t>
      </w:r>
      <w:r w:rsidR="00F84EC5" w:rsidRPr="006B65A8">
        <w:t xml:space="preserve"> na plný úvazek a 2 externí zaměstnanci </w:t>
      </w:r>
    </w:p>
    <w:p w:rsidR="000D47E6" w:rsidRDefault="000D47E6" w:rsidP="000D47E6">
      <w:pPr>
        <w:pStyle w:val="Odstavecseseznamem"/>
        <w:spacing w:after="100" w:afterAutospacing="1"/>
        <w:ind w:left="1418"/>
        <w:jc w:val="both"/>
      </w:pPr>
    </w:p>
    <w:p w:rsidR="00F84CE7" w:rsidRPr="006B65A8" w:rsidRDefault="000D47E6" w:rsidP="000D47E6">
      <w:pPr>
        <w:pStyle w:val="Odstavecseseznamem"/>
        <w:numPr>
          <w:ilvl w:val="0"/>
          <w:numId w:val="13"/>
        </w:numPr>
        <w:spacing w:after="100" w:afterAutospacing="1"/>
        <w:ind w:left="1418"/>
        <w:jc w:val="both"/>
      </w:pPr>
      <w:r>
        <w:t>O</w:t>
      </w:r>
      <w:r w:rsidR="00087972" w:rsidRPr="006B65A8">
        <w:t>sob</w:t>
      </w:r>
      <w:r>
        <w:t>a pověřená</w:t>
      </w:r>
      <w:r w:rsidR="00087972" w:rsidRPr="006B65A8">
        <w:t xml:space="preserve"> řízením ILB</w:t>
      </w:r>
      <w:r w:rsidR="00F84CE7" w:rsidRPr="006B65A8">
        <w:t xml:space="preserve"> – do půl roku má ustanovit orgány </w:t>
      </w:r>
      <w:proofErr w:type="spellStart"/>
      <w:proofErr w:type="gramStart"/>
      <w:r w:rsidR="00F84CE7" w:rsidRPr="006B65A8">
        <w:t>v.v.</w:t>
      </w:r>
      <w:proofErr w:type="gramEnd"/>
      <w:r w:rsidR="00F84CE7" w:rsidRPr="006B65A8">
        <w:t>i</w:t>
      </w:r>
      <w:proofErr w:type="spellEnd"/>
      <w:r w:rsidR="00F84CE7" w:rsidRPr="006B65A8">
        <w:t>., vytvořit jednací</w:t>
      </w:r>
      <w:r w:rsidR="007D5617" w:rsidRPr="006B65A8">
        <w:t xml:space="preserve"> a volební</w:t>
      </w:r>
      <w:r w:rsidR="00F84CE7" w:rsidRPr="006B65A8">
        <w:t xml:space="preserve"> řád</w:t>
      </w:r>
      <w:r w:rsidR="007D5617" w:rsidRPr="006B65A8">
        <w:t xml:space="preserve">y orgánů ILB, </w:t>
      </w:r>
      <w:proofErr w:type="spellStart"/>
      <w:r w:rsidR="007D5617" w:rsidRPr="006B65A8">
        <w:t>v,v,i</w:t>
      </w:r>
      <w:proofErr w:type="spellEnd"/>
      <w:r w:rsidR="007D5617" w:rsidRPr="006B65A8">
        <w:t>,</w:t>
      </w:r>
      <w:r w:rsidR="00F84CE7" w:rsidRPr="006B65A8">
        <w:t>, vyhlásit výbě</w:t>
      </w:r>
      <w:r w:rsidR="006C735F" w:rsidRPr="006B65A8">
        <w:t>r</w:t>
      </w:r>
      <w:r w:rsidR="00F84CE7" w:rsidRPr="006B65A8">
        <w:t xml:space="preserve">ové řízení na ředitele </w:t>
      </w:r>
      <w:proofErr w:type="spellStart"/>
      <w:r w:rsidR="00F84CE7" w:rsidRPr="006B65A8">
        <w:t>v.v.i</w:t>
      </w:r>
      <w:proofErr w:type="spellEnd"/>
      <w:r w:rsidR="00F84CE7" w:rsidRPr="006B65A8">
        <w:t>., sehnat externí pracovníky</w:t>
      </w:r>
      <w:r>
        <w:t>. Aktuálně se řeší jmenování této osoby.</w:t>
      </w:r>
    </w:p>
    <w:p w:rsidR="00FD3C14" w:rsidRPr="00FD3C14" w:rsidRDefault="00FD3C14" w:rsidP="006B65A8">
      <w:pPr>
        <w:pStyle w:val="Odstavecseseznamem"/>
        <w:jc w:val="both"/>
        <w:rPr>
          <w:rFonts w:ascii="Times New Roman" w:hAnsi="Times New Roman" w:cs="Times New Roman"/>
        </w:rPr>
      </w:pPr>
    </w:p>
    <w:p w:rsidR="00B47894" w:rsidRDefault="00926C41" w:rsidP="006B65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  <w:b/>
        </w:rPr>
        <w:lastRenderedPageBreak/>
        <w:t>Koncepce rozvoje cestovního ruchu v Karlovarském kraji na období 2018 – 2023</w:t>
      </w:r>
      <w:r w:rsidRPr="00FD3C14">
        <w:rPr>
          <w:rFonts w:ascii="Times New Roman" w:hAnsi="Times New Roman" w:cs="Times New Roman"/>
        </w:rPr>
        <w:t>: Zastupitelstvo Karlovarského kraje (usnesením č. ZK 375/12/18</w:t>
      </w:r>
      <w:r w:rsidR="006D4C24" w:rsidRPr="00FD3C14">
        <w:rPr>
          <w:rFonts w:ascii="Times New Roman" w:hAnsi="Times New Roman" w:cs="Times New Roman"/>
        </w:rPr>
        <w:t xml:space="preserve">) odsouhlasilo znění koncepce. </w:t>
      </w:r>
      <w:r w:rsidR="00CC78C1" w:rsidRPr="00FD3C14">
        <w:rPr>
          <w:rFonts w:ascii="Times New Roman" w:hAnsi="Times New Roman" w:cs="Times New Roman"/>
        </w:rPr>
        <w:t>Na příštích platformách cestovního ruchu d</w:t>
      </w:r>
      <w:r w:rsidR="00A45B7F" w:rsidRPr="00FD3C14">
        <w:rPr>
          <w:rFonts w:ascii="Times New Roman" w:hAnsi="Times New Roman" w:cs="Times New Roman"/>
        </w:rPr>
        <w:t>iskuze nad naplňováním opatření koncepce.</w:t>
      </w:r>
      <w:r w:rsidR="00B47894" w:rsidRPr="00FD3C14">
        <w:rPr>
          <w:rFonts w:ascii="Times New Roman" w:hAnsi="Times New Roman" w:cs="Times New Roman"/>
        </w:rPr>
        <w:t xml:space="preserve"> </w:t>
      </w:r>
      <w:r w:rsidR="003A1211">
        <w:rPr>
          <w:rFonts w:ascii="Times New Roman" w:hAnsi="Times New Roman" w:cs="Times New Roman"/>
        </w:rPr>
        <w:br/>
      </w:r>
      <w:r w:rsidR="00B47894" w:rsidRPr="00FD3C14">
        <w:rPr>
          <w:rFonts w:ascii="Times New Roman" w:hAnsi="Times New Roman" w:cs="Times New Roman"/>
        </w:rPr>
        <w:t>Ke zvážení, zda nevypracovat manuál, jak naplňovat koncepci cestovního ruchu s každoročním vyhodnocením úspěchů a nezdarů.</w:t>
      </w:r>
    </w:p>
    <w:p w:rsidR="00FD3C14" w:rsidRPr="00FD3C14" w:rsidRDefault="00FD3C14" w:rsidP="006B65A8">
      <w:pPr>
        <w:pStyle w:val="Odstavecseseznamem"/>
        <w:jc w:val="both"/>
        <w:rPr>
          <w:rFonts w:ascii="Times New Roman" w:hAnsi="Times New Roman" w:cs="Times New Roman"/>
        </w:rPr>
      </w:pPr>
    </w:p>
    <w:p w:rsidR="007D5617" w:rsidRPr="007D5617" w:rsidRDefault="00CC78C1" w:rsidP="006B65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D5617">
        <w:rPr>
          <w:rFonts w:ascii="Times New Roman" w:hAnsi="Times New Roman" w:cs="Times New Roman"/>
          <w:b/>
        </w:rPr>
        <w:t>Program pro poskytování dotací z rozpočtu Karlovarského kraje na podporu aktivit v cestovním ruchu</w:t>
      </w:r>
      <w:r w:rsidRPr="007D5617">
        <w:rPr>
          <w:rFonts w:ascii="Times New Roman" w:hAnsi="Times New Roman" w:cs="Times New Roman"/>
        </w:rPr>
        <w:t xml:space="preserve"> – Zastupitelstvo Karlovarského kraje odsouhlasilo (usnesením č. ZK 369/12/18) dotační titul v pozměněné podobě. Nejdůležitější změny:</w:t>
      </w:r>
      <w:r w:rsidR="00FD3C14" w:rsidRPr="007D5617">
        <w:rPr>
          <w:rFonts w:ascii="Times New Roman" w:hAnsi="Times New Roman" w:cs="Times New Roman"/>
        </w:rPr>
        <w:br/>
      </w:r>
      <w:r w:rsidRPr="007D5617">
        <w:rPr>
          <w:rFonts w:ascii="Times New Roman" w:hAnsi="Times New Roman" w:cs="Times New Roman"/>
          <w:u w:val="single"/>
        </w:rPr>
        <w:t xml:space="preserve">Rozsah </w:t>
      </w:r>
      <w:r w:rsidR="00087972" w:rsidRPr="007D5617">
        <w:rPr>
          <w:rFonts w:ascii="Times New Roman" w:hAnsi="Times New Roman" w:cs="Times New Roman"/>
          <w:u w:val="single"/>
        </w:rPr>
        <w:t>podpory</w:t>
      </w:r>
      <w:r w:rsidR="00087972" w:rsidRPr="007D5617">
        <w:rPr>
          <w:rFonts w:ascii="Times New Roman" w:hAnsi="Times New Roman" w:cs="Times New Roman"/>
        </w:rPr>
        <w:t xml:space="preserve"> </w:t>
      </w:r>
      <w:r w:rsidRPr="007D5617">
        <w:rPr>
          <w:rFonts w:ascii="Times New Roman" w:hAnsi="Times New Roman" w:cs="Times New Roman"/>
        </w:rPr>
        <w:t xml:space="preserve">– 2,3 milionu Kč pro cestovní ruch </w:t>
      </w:r>
      <w:r w:rsidR="006B65A8">
        <w:rPr>
          <w:rFonts w:ascii="Times New Roman" w:hAnsi="Times New Roman" w:cs="Times New Roman"/>
        </w:rPr>
        <w:t>(</w:t>
      </w:r>
      <w:r w:rsidR="007D5617" w:rsidRPr="007D5617">
        <w:rPr>
          <w:rFonts w:ascii="Times New Roman" w:hAnsi="Times New Roman" w:cs="Times New Roman"/>
        </w:rPr>
        <w:t xml:space="preserve">v roce 2018 2,2 milionu Kč) </w:t>
      </w:r>
      <w:r w:rsidRPr="007D5617">
        <w:rPr>
          <w:rFonts w:ascii="Times New Roman" w:hAnsi="Times New Roman" w:cs="Times New Roman"/>
        </w:rPr>
        <w:t>– kritika ní</w:t>
      </w:r>
      <w:r w:rsidR="007D5617" w:rsidRPr="007D5617">
        <w:rPr>
          <w:rFonts w:ascii="Times New Roman" w:hAnsi="Times New Roman" w:cs="Times New Roman"/>
        </w:rPr>
        <w:t>zké částky (ve srovnání např. s Jihočeským krajem)</w:t>
      </w:r>
    </w:p>
    <w:p w:rsidR="00CC78C1" w:rsidRPr="00FD3C14" w:rsidRDefault="00CC78C1" w:rsidP="006B65A8">
      <w:pPr>
        <w:pStyle w:val="Odstavecseseznamem"/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</w:rPr>
        <w:t>O</w:t>
      </w:r>
      <w:r w:rsidR="007D5617">
        <w:rPr>
          <w:rFonts w:ascii="Times New Roman" w:hAnsi="Times New Roman" w:cs="Times New Roman"/>
        </w:rPr>
        <w:t>kruh způsobilých žadatelů</w:t>
      </w:r>
      <w:r w:rsidRPr="00FD3C14">
        <w:rPr>
          <w:rFonts w:ascii="Times New Roman" w:hAnsi="Times New Roman" w:cs="Times New Roman"/>
        </w:rPr>
        <w:t xml:space="preserve"> v roce 2019</w:t>
      </w:r>
      <w:r w:rsidR="007D5617">
        <w:rPr>
          <w:rFonts w:ascii="Times New Roman" w:hAnsi="Times New Roman" w:cs="Times New Roman"/>
        </w:rPr>
        <w:t xml:space="preserve"> – došlo ke změně – žádosti můžou být podány</w:t>
      </w:r>
      <w:r w:rsidR="001F3D16" w:rsidRPr="00FD3C14">
        <w:rPr>
          <w:rFonts w:ascii="Times New Roman" w:hAnsi="Times New Roman" w:cs="Times New Roman"/>
        </w:rPr>
        <w:t>:</w:t>
      </w:r>
    </w:p>
    <w:p w:rsidR="00CC78C1" w:rsidRPr="00087972" w:rsidRDefault="007D5617" w:rsidP="006B65A8">
      <w:pPr>
        <w:pStyle w:val="Odstavecseseznamem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podporu c</w:t>
      </w:r>
      <w:r w:rsidR="00CC78C1" w:rsidRPr="00087972">
        <w:rPr>
          <w:rFonts w:ascii="Times New Roman" w:hAnsi="Times New Roman" w:cs="Times New Roman"/>
        </w:rPr>
        <w:t>ertifikovan</w:t>
      </w:r>
      <w:r>
        <w:rPr>
          <w:rFonts w:ascii="Times New Roman" w:hAnsi="Times New Roman" w:cs="Times New Roman"/>
        </w:rPr>
        <w:t>ých</w:t>
      </w:r>
      <w:r w:rsidR="00CC78C1" w:rsidRPr="00087972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focenter</w:t>
      </w:r>
      <w:r w:rsidR="00CC78C1" w:rsidRPr="00087972">
        <w:rPr>
          <w:rFonts w:ascii="Times New Roman" w:hAnsi="Times New Roman" w:cs="Times New Roman"/>
        </w:rPr>
        <w:t xml:space="preserve"> – certifikace možná i během roku (podmíněná podpora certifikací souvisí se snahou motivovat</w:t>
      </w:r>
      <w:r w:rsidR="006C735F" w:rsidRPr="00087972">
        <w:rPr>
          <w:rFonts w:ascii="Times New Roman" w:hAnsi="Times New Roman" w:cs="Times New Roman"/>
        </w:rPr>
        <w:t xml:space="preserve"> infocentra k certifikaci (= záruka kvality</w:t>
      </w:r>
      <w:r w:rsidR="00CC78C1" w:rsidRPr="00087972">
        <w:rPr>
          <w:rFonts w:ascii="Times New Roman" w:hAnsi="Times New Roman" w:cs="Times New Roman"/>
        </w:rPr>
        <w:t xml:space="preserve"> poskytovaných služeb</w:t>
      </w:r>
      <w:r w:rsidR="006C735F" w:rsidRPr="00087972">
        <w:rPr>
          <w:rFonts w:ascii="Times New Roman" w:hAnsi="Times New Roman" w:cs="Times New Roman"/>
        </w:rPr>
        <w:t>)</w:t>
      </w:r>
    </w:p>
    <w:p w:rsidR="001F3D16" w:rsidRPr="00087972" w:rsidRDefault="002E102B" w:rsidP="006B65A8">
      <w:pPr>
        <w:pStyle w:val="Odstavecseseznamem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podporu destinačního managementu </w:t>
      </w:r>
      <w:r w:rsidR="001F3D16" w:rsidRPr="00087972">
        <w:rPr>
          <w:rFonts w:ascii="Times New Roman" w:hAnsi="Times New Roman" w:cs="Times New Roman"/>
        </w:rPr>
        <w:t>v Karlovarském kraji –</w:t>
      </w:r>
      <w:r w:rsidR="00137E71" w:rsidRPr="00087972">
        <w:rPr>
          <w:rFonts w:ascii="Times New Roman" w:hAnsi="Times New Roman" w:cs="Times New Roman"/>
        </w:rPr>
        <w:t xml:space="preserve"> dotace</w:t>
      </w:r>
      <w:r w:rsidR="006C735F" w:rsidRPr="00087972">
        <w:rPr>
          <w:rFonts w:ascii="Times New Roman" w:hAnsi="Times New Roman" w:cs="Times New Roman"/>
        </w:rPr>
        <w:t xml:space="preserve"> opět podmíněna </w:t>
      </w:r>
      <w:r>
        <w:rPr>
          <w:rFonts w:ascii="Times New Roman" w:hAnsi="Times New Roman" w:cs="Times New Roman"/>
        </w:rPr>
        <w:t>registrací</w:t>
      </w:r>
      <w:r w:rsidR="00137E71" w:rsidRPr="00087972">
        <w:rPr>
          <w:rFonts w:ascii="Times New Roman" w:hAnsi="Times New Roman" w:cs="Times New Roman"/>
        </w:rPr>
        <w:t xml:space="preserve"> </w:t>
      </w:r>
      <w:r w:rsidR="00FD3C14">
        <w:rPr>
          <w:rFonts w:ascii="Times New Roman" w:hAnsi="Times New Roman" w:cs="Times New Roman"/>
        </w:rPr>
        <w:t>(resp. p</w:t>
      </w:r>
      <w:r w:rsidR="006C735F" w:rsidRPr="00087972">
        <w:rPr>
          <w:rFonts w:ascii="Times New Roman" w:hAnsi="Times New Roman" w:cs="Times New Roman"/>
        </w:rPr>
        <w:t>ro společnosti, které si podají žádost o certifikaci do dne vyúčtování dotace)</w:t>
      </w:r>
    </w:p>
    <w:p w:rsidR="00137E71" w:rsidRPr="00087972" w:rsidRDefault="00FD3C14" w:rsidP="006B65A8">
      <w:pPr>
        <w:pStyle w:val="Odstavecseseznamem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37E71" w:rsidRPr="00087972">
        <w:rPr>
          <w:rFonts w:ascii="Times New Roman" w:hAnsi="Times New Roman" w:cs="Times New Roman"/>
        </w:rPr>
        <w:t xml:space="preserve">a podporu venkovské turistiky </w:t>
      </w:r>
    </w:p>
    <w:p w:rsidR="00137E71" w:rsidRPr="00087972" w:rsidRDefault="00FD3C14" w:rsidP="006B65A8">
      <w:pPr>
        <w:pStyle w:val="Odstavecseseznamem"/>
        <w:numPr>
          <w:ilvl w:val="0"/>
          <w:numId w:val="8"/>
        </w:numPr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37E71" w:rsidRPr="00087972">
        <w:rPr>
          <w:rFonts w:ascii="Times New Roman" w:hAnsi="Times New Roman" w:cs="Times New Roman"/>
        </w:rPr>
        <w:t>a podporu inovativních projektů</w:t>
      </w:r>
    </w:p>
    <w:p w:rsidR="00137E71" w:rsidRPr="005C2E6B" w:rsidRDefault="00137E71" w:rsidP="006B65A8">
      <w:pPr>
        <w:jc w:val="both"/>
        <w:rPr>
          <w:rFonts w:ascii="Times New Roman" w:hAnsi="Times New Roman" w:cs="Times New Roman"/>
        </w:rPr>
      </w:pPr>
    </w:p>
    <w:p w:rsidR="002E102B" w:rsidRDefault="00137E71" w:rsidP="006B65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  <w:b/>
        </w:rPr>
        <w:t>UNESCO</w:t>
      </w:r>
      <w:r w:rsidR="00845B6F" w:rsidRPr="00FD3C14">
        <w:rPr>
          <w:rFonts w:ascii="Times New Roman" w:hAnsi="Times New Roman" w:cs="Times New Roman"/>
          <w:b/>
        </w:rPr>
        <w:t xml:space="preserve"> </w:t>
      </w:r>
      <w:r w:rsidR="00845B6F" w:rsidRPr="00FD3C14">
        <w:rPr>
          <w:rFonts w:ascii="Times New Roman" w:hAnsi="Times New Roman" w:cs="Times New Roman"/>
        </w:rPr>
        <w:t>– hodnotí se klady / zápory nominace. V budoucnu zaměření se na společný postup (společný marketing produktů, společné zahraniční kampaně, společný ubytovací systém, kategorie, apod.)</w:t>
      </w:r>
      <w:r w:rsidR="00FF28ED" w:rsidRPr="00FD3C14">
        <w:rPr>
          <w:rFonts w:ascii="Times New Roman" w:hAnsi="Times New Roman" w:cs="Times New Roman"/>
        </w:rPr>
        <w:t xml:space="preserve">. Problémem jsou chybějící data – </w:t>
      </w:r>
      <w:r w:rsidR="002E102B">
        <w:rPr>
          <w:rFonts w:ascii="Times New Roman" w:hAnsi="Times New Roman" w:cs="Times New Roman"/>
        </w:rPr>
        <w:t xml:space="preserve">Františkovy Lázně zadaly projekt na získání dat u </w:t>
      </w:r>
      <w:proofErr w:type="spellStart"/>
      <w:r w:rsidR="00FF28ED" w:rsidRPr="00FD3C14">
        <w:rPr>
          <w:rFonts w:ascii="Times New Roman" w:hAnsi="Times New Roman" w:cs="Times New Roman"/>
        </w:rPr>
        <w:t>Mastercard</w:t>
      </w:r>
      <w:proofErr w:type="spellEnd"/>
      <w:r w:rsidR="00FF28ED" w:rsidRPr="00FD3C14">
        <w:rPr>
          <w:rFonts w:ascii="Times New Roman" w:hAnsi="Times New Roman" w:cs="Times New Roman"/>
        </w:rPr>
        <w:t xml:space="preserve">. </w:t>
      </w:r>
    </w:p>
    <w:p w:rsidR="00657534" w:rsidRDefault="00FF28ED" w:rsidP="006B65A8">
      <w:pPr>
        <w:pStyle w:val="Odstavecseseznamem"/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</w:rPr>
        <w:t>Nominac</w:t>
      </w:r>
      <w:r w:rsidR="006C735F" w:rsidRPr="00FD3C14">
        <w:rPr>
          <w:rFonts w:ascii="Times New Roman" w:hAnsi="Times New Roman" w:cs="Times New Roman"/>
        </w:rPr>
        <w:t>e</w:t>
      </w:r>
      <w:r w:rsidRPr="00FD3C14">
        <w:rPr>
          <w:rFonts w:ascii="Times New Roman" w:hAnsi="Times New Roman" w:cs="Times New Roman"/>
        </w:rPr>
        <w:t xml:space="preserve"> </w:t>
      </w:r>
      <w:r w:rsidR="002E102B">
        <w:rPr>
          <w:rFonts w:ascii="Times New Roman" w:hAnsi="Times New Roman" w:cs="Times New Roman"/>
        </w:rPr>
        <w:t xml:space="preserve">Slavné lázně Evropy na Seznam UNESCO. Dne </w:t>
      </w:r>
      <w:r w:rsidRPr="00FD3C14">
        <w:rPr>
          <w:rFonts w:ascii="Times New Roman" w:hAnsi="Times New Roman" w:cs="Times New Roman"/>
        </w:rPr>
        <w:t>22.</w:t>
      </w:r>
      <w:r w:rsidR="002E102B">
        <w:rPr>
          <w:rFonts w:ascii="Times New Roman" w:hAnsi="Times New Roman" w:cs="Times New Roman"/>
        </w:rPr>
        <w:t xml:space="preserve"> </w:t>
      </w:r>
      <w:r w:rsidRPr="00FD3C14">
        <w:rPr>
          <w:rFonts w:ascii="Times New Roman" w:hAnsi="Times New Roman" w:cs="Times New Roman"/>
        </w:rPr>
        <w:t>1.</w:t>
      </w:r>
      <w:r w:rsidR="002E102B">
        <w:rPr>
          <w:rFonts w:ascii="Times New Roman" w:hAnsi="Times New Roman" w:cs="Times New Roman"/>
        </w:rPr>
        <w:t xml:space="preserve"> </w:t>
      </w:r>
      <w:r w:rsidRPr="00FD3C14">
        <w:rPr>
          <w:rFonts w:ascii="Times New Roman" w:hAnsi="Times New Roman" w:cs="Times New Roman"/>
        </w:rPr>
        <w:t xml:space="preserve">2019 </w:t>
      </w:r>
      <w:r w:rsidR="002E102B">
        <w:rPr>
          <w:rFonts w:ascii="Times New Roman" w:hAnsi="Times New Roman" w:cs="Times New Roman"/>
        </w:rPr>
        <w:t xml:space="preserve">bude v Paříži podepsaná nominační dokumentace. </w:t>
      </w:r>
      <w:r w:rsidR="00657534" w:rsidRPr="00FD3C14">
        <w:rPr>
          <w:rFonts w:ascii="Times New Roman" w:hAnsi="Times New Roman" w:cs="Times New Roman"/>
        </w:rPr>
        <w:t>Management plán</w:t>
      </w:r>
      <w:r w:rsidR="002E102B">
        <w:rPr>
          <w:rFonts w:ascii="Times New Roman" w:hAnsi="Times New Roman" w:cs="Times New Roman"/>
        </w:rPr>
        <w:t>y</w:t>
      </w:r>
      <w:r w:rsidR="00657534" w:rsidRPr="00FD3C14">
        <w:rPr>
          <w:rFonts w:ascii="Times New Roman" w:hAnsi="Times New Roman" w:cs="Times New Roman"/>
        </w:rPr>
        <w:t xml:space="preserve"> měst KV, FL, ML = interní manuál, jak chceme přistupovat k nominaci, lze každý rok měnit</w:t>
      </w:r>
      <w:r w:rsidR="002E102B">
        <w:rPr>
          <w:rFonts w:ascii="Times New Roman" w:hAnsi="Times New Roman" w:cs="Times New Roman"/>
        </w:rPr>
        <w:t>. Každé město má svůj vlastní management plán.</w:t>
      </w:r>
    </w:p>
    <w:p w:rsidR="00FD3C14" w:rsidRPr="00FD3C14" w:rsidRDefault="00FD3C14" w:rsidP="006B65A8">
      <w:pPr>
        <w:pStyle w:val="Odstavecseseznamem"/>
        <w:jc w:val="both"/>
        <w:rPr>
          <w:rFonts w:ascii="Times New Roman" w:hAnsi="Times New Roman" w:cs="Times New Roman"/>
        </w:rPr>
      </w:pPr>
    </w:p>
    <w:p w:rsidR="004E071F" w:rsidRDefault="00FD3C14" w:rsidP="006B65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</w:rPr>
        <w:t>Konference pořádaná</w:t>
      </w:r>
      <w:r w:rsidR="004E071F" w:rsidRPr="00FD3C14">
        <w:rPr>
          <w:rFonts w:ascii="Times New Roman" w:hAnsi="Times New Roman" w:cs="Times New Roman"/>
        </w:rPr>
        <w:t xml:space="preserve"> destinační společností Živý kraj</w:t>
      </w:r>
      <w:r w:rsidRPr="00FD3C14">
        <w:rPr>
          <w:rFonts w:ascii="Times New Roman" w:hAnsi="Times New Roman" w:cs="Times New Roman"/>
        </w:rPr>
        <w:t xml:space="preserve"> – VF ocenil její organizaci, obsah</w:t>
      </w:r>
    </w:p>
    <w:p w:rsidR="00FD3C14" w:rsidRPr="00FD3C14" w:rsidRDefault="00FD3C14" w:rsidP="006B65A8">
      <w:pPr>
        <w:pStyle w:val="Odstavecseseznamem"/>
        <w:jc w:val="both"/>
        <w:rPr>
          <w:rFonts w:ascii="Times New Roman" w:hAnsi="Times New Roman" w:cs="Times New Roman"/>
        </w:rPr>
      </w:pPr>
    </w:p>
    <w:p w:rsidR="004E071F" w:rsidRPr="00FD3C14" w:rsidRDefault="004E071F" w:rsidP="006B65A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3C14">
        <w:rPr>
          <w:rFonts w:ascii="Times New Roman" w:hAnsi="Times New Roman" w:cs="Times New Roman"/>
        </w:rPr>
        <w:t xml:space="preserve">Nutnost aktualizace webových stránek Karlovarského kraje věnujících se oblasti lázeňství </w:t>
      </w:r>
      <w:r w:rsidR="003A1211">
        <w:rPr>
          <w:rFonts w:ascii="Times New Roman" w:hAnsi="Times New Roman" w:cs="Times New Roman"/>
        </w:rPr>
        <w:br/>
      </w:r>
      <w:r w:rsidRPr="00FD3C14">
        <w:rPr>
          <w:rFonts w:ascii="Times New Roman" w:hAnsi="Times New Roman" w:cs="Times New Roman"/>
        </w:rPr>
        <w:t>a cestovního ruchu</w:t>
      </w:r>
      <w:r w:rsidR="00A45B7F" w:rsidRPr="00FD3C14">
        <w:rPr>
          <w:rFonts w:ascii="Times New Roman" w:hAnsi="Times New Roman" w:cs="Times New Roman"/>
        </w:rPr>
        <w:t>. V budoucnu umístit na web záznamy z platforem.</w:t>
      </w:r>
    </w:p>
    <w:p w:rsidR="004E071F" w:rsidRPr="005C2E6B" w:rsidRDefault="004E071F" w:rsidP="006B65A8">
      <w:pPr>
        <w:jc w:val="both"/>
        <w:rPr>
          <w:rFonts w:ascii="Times New Roman" w:hAnsi="Times New Roman" w:cs="Times New Roman"/>
        </w:rPr>
      </w:pPr>
    </w:p>
    <w:p w:rsidR="004E071F" w:rsidRPr="005C2E6B" w:rsidRDefault="004E071F" w:rsidP="006B65A8">
      <w:p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  <w:b/>
        </w:rPr>
        <w:t>P</w:t>
      </w:r>
      <w:r w:rsidR="0067771B" w:rsidRPr="0067771B">
        <w:rPr>
          <w:rFonts w:ascii="Times New Roman" w:hAnsi="Times New Roman" w:cs="Times New Roman"/>
          <w:b/>
        </w:rPr>
        <w:t xml:space="preserve">etr </w:t>
      </w:r>
      <w:r w:rsidRPr="0067771B">
        <w:rPr>
          <w:rFonts w:ascii="Times New Roman" w:hAnsi="Times New Roman" w:cs="Times New Roman"/>
          <w:b/>
        </w:rPr>
        <w:t>Ž</w:t>
      </w:r>
      <w:r w:rsidR="0067771B" w:rsidRPr="0067771B">
        <w:rPr>
          <w:rFonts w:ascii="Times New Roman" w:hAnsi="Times New Roman" w:cs="Times New Roman"/>
          <w:b/>
        </w:rPr>
        <w:t>idlický</w:t>
      </w:r>
      <w:r w:rsidRPr="005C2E6B">
        <w:rPr>
          <w:rFonts w:ascii="Times New Roman" w:hAnsi="Times New Roman" w:cs="Times New Roman"/>
        </w:rPr>
        <w:t xml:space="preserve"> – informoval o DA Živý kraj:</w:t>
      </w:r>
    </w:p>
    <w:p w:rsidR="004E071F" w:rsidRPr="005C2E6B" w:rsidRDefault="004E071F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V roce 2019 –</w:t>
      </w:r>
      <w:r w:rsidR="002E102B">
        <w:rPr>
          <w:rFonts w:ascii="Times New Roman" w:hAnsi="Times New Roman" w:cs="Times New Roman"/>
        </w:rPr>
        <w:t xml:space="preserve"> </w:t>
      </w:r>
      <w:r w:rsidRPr="005C2E6B">
        <w:rPr>
          <w:rFonts w:ascii="Times New Roman" w:hAnsi="Times New Roman" w:cs="Times New Roman"/>
        </w:rPr>
        <w:t>15</w:t>
      </w:r>
      <w:r w:rsidR="002E102B">
        <w:rPr>
          <w:rFonts w:ascii="Times New Roman" w:hAnsi="Times New Roman" w:cs="Times New Roman"/>
        </w:rPr>
        <w:t xml:space="preserve"> nových</w:t>
      </w:r>
      <w:r w:rsidRPr="005C2E6B">
        <w:rPr>
          <w:rFonts w:ascii="Times New Roman" w:hAnsi="Times New Roman" w:cs="Times New Roman"/>
        </w:rPr>
        <w:t xml:space="preserve"> dílů seriálu Toulky Karlovarským krajem na </w:t>
      </w:r>
      <w:proofErr w:type="spellStart"/>
      <w:r w:rsidRPr="005C2E6B">
        <w:rPr>
          <w:rFonts w:ascii="Times New Roman" w:hAnsi="Times New Roman" w:cs="Times New Roman"/>
        </w:rPr>
        <w:t>stream</w:t>
      </w:r>
      <w:proofErr w:type="spellEnd"/>
      <w:r w:rsidRPr="005C2E6B">
        <w:rPr>
          <w:rFonts w:ascii="Times New Roman" w:hAnsi="Times New Roman" w:cs="Times New Roman"/>
        </w:rPr>
        <w:t xml:space="preserve">. </w:t>
      </w:r>
      <w:proofErr w:type="spellStart"/>
      <w:r w:rsidRPr="005C2E6B">
        <w:rPr>
          <w:rFonts w:ascii="Times New Roman" w:hAnsi="Times New Roman" w:cs="Times New Roman"/>
        </w:rPr>
        <w:t>cz</w:t>
      </w:r>
      <w:proofErr w:type="spellEnd"/>
      <w:r w:rsidRPr="005C2E6B">
        <w:rPr>
          <w:rFonts w:ascii="Times New Roman" w:hAnsi="Times New Roman" w:cs="Times New Roman"/>
        </w:rPr>
        <w:t xml:space="preserve"> + </w:t>
      </w:r>
      <w:r w:rsidR="00FD3C14">
        <w:rPr>
          <w:rFonts w:ascii="Times New Roman" w:hAnsi="Times New Roman" w:cs="Times New Roman"/>
        </w:rPr>
        <w:t xml:space="preserve">od března odvysílání 30 </w:t>
      </w:r>
      <w:r w:rsidRPr="005C2E6B">
        <w:rPr>
          <w:rFonts w:ascii="Times New Roman" w:hAnsi="Times New Roman" w:cs="Times New Roman"/>
        </w:rPr>
        <w:t>dílů</w:t>
      </w:r>
      <w:r w:rsidR="009D6039">
        <w:rPr>
          <w:rFonts w:ascii="Times New Roman" w:hAnsi="Times New Roman" w:cs="Times New Roman"/>
        </w:rPr>
        <w:t xml:space="preserve"> z roku 2017 a 2018</w:t>
      </w:r>
    </w:p>
    <w:p w:rsidR="004E071F" w:rsidRPr="005C2E6B" w:rsidRDefault="004E071F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Správní rada DA – spolu s AHR a SLL = vzájemná komunikace, společný postup</w:t>
      </w:r>
    </w:p>
    <w:p w:rsidR="004E071F" w:rsidRPr="005C2E6B" w:rsidRDefault="004E071F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Důležitost cestovního ruchu v Karlovarském</w:t>
      </w:r>
      <w:r w:rsidR="00B47894" w:rsidRPr="005C2E6B">
        <w:rPr>
          <w:rFonts w:ascii="Times New Roman" w:hAnsi="Times New Roman" w:cs="Times New Roman"/>
        </w:rPr>
        <w:t xml:space="preserve"> kraji dokládá statistika – cestovní ruch tvoří</w:t>
      </w:r>
      <w:r w:rsidRPr="005C2E6B">
        <w:rPr>
          <w:rFonts w:ascii="Times New Roman" w:hAnsi="Times New Roman" w:cs="Times New Roman"/>
        </w:rPr>
        <w:t xml:space="preserve"> 18% HDP </w:t>
      </w:r>
      <w:r w:rsidR="009D6039">
        <w:rPr>
          <w:rFonts w:ascii="Times New Roman" w:hAnsi="Times New Roman" w:cs="Times New Roman"/>
        </w:rPr>
        <w:t xml:space="preserve">Karlovarského </w:t>
      </w:r>
      <w:r w:rsidRPr="005C2E6B">
        <w:rPr>
          <w:rFonts w:ascii="Times New Roman" w:hAnsi="Times New Roman" w:cs="Times New Roman"/>
        </w:rPr>
        <w:t>kraje</w:t>
      </w:r>
    </w:p>
    <w:p w:rsidR="00A45B7F" w:rsidRPr="005C2E6B" w:rsidRDefault="00A45B7F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Klienti z Německa, Ruska – jezdí do KV – díky tradici, věří léčebným metodám, ostatní země – výjezdy na doporučení</w:t>
      </w:r>
      <w:r w:rsidR="0067771B">
        <w:rPr>
          <w:rFonts w:ascii="Times New Roman" w:hAnsi="Times New Roman" w:cs="Times New Roman"/>
        </w:rPr>
        <w:t xml:space="preserve"> – nutná kvalitní propagace</w:t>
      </w:r>
    </w:p>
    <w:p w:rsidR="00B47894" w:rsidRPr="005C2E6B" w:rsidRDefault="00AA2A8A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Informoval o navýšení letů KV – Moskva. Snaha o nové linky – Petrohrad,</w:t>
      </w:r>
      <w:r w:rsidR="00101608" w:rsidRPr="005C2E6B">
        <w:rPr>
          <w:rFonts w:ascii="Times New Roman" w:hAnsi="Times New Roman" w:cs="Times New Roman"/>
        </w:rPr>
        <w:t xml:space="preserve"> </w:t>
      </w:r>
      <w:proofErr w:type="spellStart"/>
      <w:r w:rsidR="00101608" w:rsidRPr="005C2E6B">
        <w:rPr>
          <w:rFonts w:ascii="Times New Roman" w:hAnsi="Times New Roman" w:cs="Times New Roman"/>
        </w:rPr>
        <w:t>Jekatěrinburg</w:t>
      </w:r>
      <w:proofErr w:type="spellEnd"/>
      <w:r w:rsidR="00101608" w:rsidRPr="005C2E6B">
        <w:rPr>
          <w:rFonts w:ascii="Times New Roman" w:hAnsi="Times New Roman" w:cs="Times New Roman"/>
        </w:rPr>
        <w:t xml:space="preserve">, aj. – v jednání. </w:t>
      </w:r>
    </w:p>
    <w:p w:rsidR="00101608" w:rsidRPr="005C2E6B" w:rsidRDefault="00EB0138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DA Živý kraj pracuje na nové kampani v Rusku,</w:t>
      </w:r>
      <w:r w:rsidR="0067771B">
        <w:rPr>
          <w:rFonts w:ascii="Times New Roman" w:hAnsi="Times New Roman" w:cs="Times New Roman"/>
        </w:rPr>
        <w:t xml:space="preserve"> nové formy inzerce (p</w:t>
      </w:r>
      <w:r w:rsidRPr="005C2E6B">
        <w:rPr>
          <w:rFonts w:ascii="Times New Roman" w:hAnsi="Times New Roman" w:cs="Times New Roman"/>
        </w:rPr>
        <w:t>a</w:t>
      </w:r>
      <w:r w:rsidR="0067771B">
        <w:rPr>
          <w:rFonts w:ascii="Times New Roman" w:hAnsi="Times New Roman" w:cs="Times New Roman"/>
        </w:rPr>
        <w:t>l</w:t>
      </w:r>
      <w:r w:rsidRPr="005C2E6B">
        <w:rPr>
          <w:rFonts w:ascii="Times New Roman" w:hAnsi="Times New Roman" w:cs="Times New Roman"/>
        </w:rPr>
        <w:t>ubní časopisy Aeroflot, ad.)</w:t>
      </w:r>
    </w:p>
    <w:p w:rsidR="00EB0138" w:rsidRPr="005C2E6B" w:rsidRDefault="00EB0138" w:rsidP="006B65A8">
      <w:pPr>
        <w:jc w:val="both"/>
        <w:rPr>
          <w:rFonts w:ascii="Times New Roman" w:hAnsi="Times New Roman" w:cs="Times New Roman"/>
        </w:rPr>
      </w:pPr>
    </w:p>
    <w:p w:rsidR="00B47894" w:rsidRPr="005C2E6B" w:rsidRDefault="00B47894" w:rsidP="006B65A8">
      <w:p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  <w:b/>
        </w:rPr>
        <w:t xml:space="preserve">Jan Kronika </w:t>
      </w:r>
      <w:r w:rsidRPr="005C2E6B">
        <w:rPr>
          <w:rFonts w:ascii="Times New Roman" w:hAnsi="Times New Roman" w:cs="Times New Roman"/>
        </w:rPr>
        <w:t>– člen</w:t>
      </w:r>
      <w:r w:rsidR="002E102B">
        <w:rPr>
          <w:rFonts w:ascii="Times New Roman" w:hAnsi="Times New Roman" w:cs="Times New Roman"/>
        </w:rPr>
        <w:t>ové</w:t>
      </w:r>
      <w:r w:rsidRPr="005C2E6B">
        <w:rPr>
          <w:rFonts w:ascii="Times New Roman" w:hAnsi="Times New Roman" w:cs="Times New Roman"/>
        </w:rPr>
        <w:t xml:space="preserve"> AHR informováni o aktivitách kraje. Zájem o další pokračování odborných platforem a sdílení informací.</w:t>
      </w:r>
    </w:p>
    <w:p w:rsidR="00B47894" w:rsidRPr="005C2E6B" w:rsidRDefault="00B47894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Ocenil dobrou spolupráci s DA Živý kraj – dobrá reprezentace, sdílení informací = prospěšnost pro AHR i DA.</w:t>
      </w:r>
    </w:p>
    <w:p w:rsidR="00AA2A8A" w:rsidRPr="005C2E6B" w:rsidRDefault="00AA2A8A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 xml:space="preserve">Navrhuje uspořádat setkání / konferenci pro ředitele hotelů a vedoucí lékaře </w:t>
      </w:r>
      <w:proofErr w:type="spellStart"/>
      <w:r w:rsidRPr="005C2E6B">
        <w:rPr>
          <w:rFonts w:ascii="Times New Roman" w:hAnsi="Times New Roman" w:cs="Times New Roman"/>
        </w:rPr>
        <w:t>balneoprovozů</w:t>
      </w:r>
      <w:proofErr w:type="spellEnd"/>
      <w:r w:rsidRPr="005C2E6B">
        <w:rPr>
          <w:rFonts w:ascii="Times New Roman" w:hAnsi="Times New Roman" w:cs="Times New Roman"/>
        </w:rPr>
        <w:t xml:space="preserve"> za účelem vysvětlení důležitosti sběru a předávání dat </w:t>
      </w:r>
      <w:proofErr w:type="spellStart"/>
      <w:proofErr w:type="gramStart"/>
      <w:r w:rsidRPr="005C2E6B">
        <w:rPr>
          <w:rFonts w:ascii="Times New Roman" w:hAnsi="Times New Roman" w:cs="Times New Roman"/>
        </w:rPr>
        <w:t>v.v.</w:t>
      </w:r>
      <w:proofErr w:type="gramEnd"/>
      <w:r w:rsidRPr="005C2E6B">
        <w:rPr>
          <w:rFonts w:ascii="Times New Roman" w:hAnsi="Times New Roman" w:cs="Times New Roman"/>
        </w:rPr>
        <w:t>i</w:t>
      </w:r>
      <w:proofErr w:type="spellEnd"/>
      <w:r w:rsidRPr="005C2E6B">
        <w:rPr>
          <w:rFonts w:ascii="Times New Roman" w:hAnsi="Times New Roman" w:cs="Times New Roman"/>
        </w:rPr>
        <w:t>. o indikacích</w:t>
      </w:r>
    </w:p>
    <w:p w:rsidR="00B47894" w:rsidRPr="005C2E6B" w:rsidRDefault="00B47894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 xml:space="preserve">Vyjádřil podporu členů pro vznikající ILB – zájem o spolupráci </w:t>
      </w:r>
    </w:p>
    <w:p w:rsidR="00EB0138" w:rsidRPr="005C2E6B" w:rsidRDefault="00EB0138" w:rsidP="006B65A8">
      <w:pPr>
        <w:jc w:val="both"/>
        <w:rPr>
          <w:rFonts w:ascii="Times New Roman" w:hAnsi="Times New Roman" w:cs="Times New Roman"/>
        </w:rPr>
      </w:pPr>
    </w:p>
    <w:p w:rsidR="00C1026F" w:rsidRPr="005C2E6B" w:rsidRDefault="0067771B" w:rsidP="006B65A8">
      <w:p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  <w:b/>
        </w:rPr>
        <w:t xml:space="preserve">Wolfgang </w:t>
      </w:r>
      <w:r w:rsidR="004E071F" w:rsidRPr="0067771B">
        <w:rPr>
          <w:rFonts w:ascii="Times New Roman" w:hAnsi="Times New Roman" w:cs="Times New Roman"/>
          <w:b/>
        </w:rPr>
        <w:t>Háma</w:t>
      </w:r>
      <w:r w:rsidR="00F84CE7" w:rsidRPr="005C2E6B">
        <w:rPr>
          <w:rFonts w:ascii="Times New Roman" w:hAnsi="Times New Roman" w:cs="Times New Roman"/>
        </w:rPr>
        <w:t>: hodnotí pozitivně</w:t>
      </w:r>
      <w:r w:rsidR="004E071F" w:rsidRPr="005C2E6B">
        <w:rPr>
          <w:rFonts w:ascii="Times New Roman" w:hAnsi="Times New Roman" w:cs="Times New Roman"/>
        </w:rPr>
        <w:t xml:space="preserve"> zprávy z jednání Zastupitelstva Karlovarského kraje</w:t>
      </w:r>
      <w:r w:rsidR="00C1026F" w:rsidRPr="005C2E6B">
        <w:rPr>
          <w:rFonts w:ascii="Times New Roman" w:hAnsi="Times New Roman" w:cs="Times New Roman"/>
        </w:rPr>
        <w:t>.</w:t>
      </w:r>
      <w:r w:rsidR="00F84CE7" w:rsidRPr="005C2E6B">
        <w:rPr>
          <w:rFonts w:ascii="Times New Roman" w:hAnsi="Times New Roman" w:cs="Times New Roman"/>
        </w:rPr>
        <w:t xml:space="preserve"> </w:t>
      </w:r>
      <w:r w:rsidR="00C1026F" w:rsidRPr="005C2E6B">
        <w:rPr>
          <w:rFonts w:ascii="Times New Roman" w:hAnsi="Times New Roman" w:cs="Times New Roman"/>
        </w:rPr>
        <w:t xml:space="preserve">Upozornil, že dostatek odborného personálu </w:t>
      </w:r>
      <w:r w:rsidR="005A4596" w:rsidRPr="005C2E6B">
        <w:rPr>
          <w:rFonts w:ascii="Times New Roman" w:hAnsi="Times New Roman" w:cs="Times New Roman"/>
        </w:rPr>
        <w:t xml:space="preserve">pro </w:t>
      </w:r>
      <w:proofErr w:type="spellStart"/>
      <w:proofErr w:type="gramStart"/>
      <w:r w:rsidR="005A4596" w:rsidRPr="005C2E6B">
        <w:rPr>
          <w:rFonts w:ascii="Times New Roman" w:hAnsi="Times New Roman" w:cs="Times New Roman"/>
        </w:rPr>
        <w:t>v.v.</w:t>
      </w:r>
      <w:proofErr w:type="gramEnd"/>
      <w:r w:rsidR="005A4596" w:rsidRPr="005C2E6B">
        <w:rPr>
          <w:rFonts w:ascii="Times New Roman" w:hAnsi="Times New Roman" w:cs="Times New Roman"/>
        </w:rPr>
        <w:t>i</w:t>
      </w:r>
      <w:proofErr w:type="spellEnd"/>
      <w:r w:rsidR="005A4596" w:rsidRPr="005C2E6B">
        <w:rPr>
          <w:rFonts w:ascii="Times New Roman" w:hAnsi="Times New Roman" w:cs="Times New Roman"/>
        </w:rPr>
        <w:t xml:space="preserve">. </w:t>
      </w:r>
      <w:r w:rsidR="00C1026F" w:rsidRPr="005C2E6B">
        <w:rPr>
          <w:rFonts w:ascii="Times New Roman" w:hAnsi="Times New Roman" w:cs="Times New Roman"/>
        </w:rPr>
        <w:t>by mohl být problém</w:t>
      </w:r>
    </w:p>
    <w:p w:rsidR="005C2E6B" w:rsidRPr="005C2E6B" w:rsidRDefault="005C2E6B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Souhlasí s návrhem vzniku poboček ILB do dalších lázeňských měst. Rada instituce vyhlásí okruhy výzkumu – provedou jej externí pracovníci v místě jejich působiště = výhodné</w:t>
      </w:r>
    </w:p>
    <w:p w:rsidR="00EB0138" w:rsidRPr="005C2E6B" w:rsidRDefault="00EB0138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 xml:space="preserve">Připomněl dřívější setkávání lázeňských pracovníků – organizované </w:t>
      </w:r>
      <w:r w:rsidR="0067771B">
        <w:rPr>
          <w:rFonts w:ascii="Times New Roman" w:hAnsi="Times New Roman" w:cs="Times New Roman"/>
        </w:rPr>
        <w:t>Sdružením léčebných</w:t>
      </w:r>
      <w:r w:rsidRPr="005C2E6B">
        <w:rPr>
          <w:rFonts w:ascii="Times New Roman" w:hAnsi="Times New Roman" w:cs="Times New Roman"/>
        </w:rPr>
        <w:t xml:space="preserve"> </w:t>
      </w:r>
      <w:r w:rsidR="0067771B">
        <w:rPr>
          <w:rFonts w:ascii="Times New Roman" w:hAnsi="Times New Roman" w:cs="Times New Roman"/>
        </w:rPr>
        <w:t>lázní</w:t>
      </w:r>
      <w:r w:rsidRPr="005C2E6B">
        <w:rPr>
          <w:rFonts w:ascii="Times New Roman" w:hAnsi="Times New Roman" w:cs="Times New Roman"/>
        </w:rPr>
        <w:t xml:space="preserve"> – pozitivní pro sdílení zkušeností (inspirace pro </w:t>
      </w:r>
      <w:proofErr w:type="spellStart"/>
      <w:proofErr w:type="gramStart"/>
      <w:r w:rsidRPr="005C2E6B">
        <w:rPr>
          <w:rFonts w:ascii="Times New Roman" w:hAnsi="Times New Roman" w:cs="Times New Roman"/>
        </w:rPr>
        <w:t>v.v.</w:t>
      </w:r>
      <w:proofErr w:type="gramEnd"/>
      <w:r w:rsidRPr="005C2E6B">
        <w:rPr>
          <w:rFonts w:ascii="Times New Roman" w:hAnsi="Times New Roman" w:cs="Times New Roman"/>
        </w:rPr>
        <w:t>i</w:t>
      </w:r>
      <w:proofErr w:type="spellEnd"/>
      <w:r w:rsidRPr="005C2E6B">
        <w:rPr>
          <w:rFonts w:ascii="Times New Roman" w:hAnsi="Times New Roman" w:cs="Times New Roman"/>
        </w:rPr>
        <w:t>. při organizování balneologických konferencí)</w:t>
      </w:r>
    </w:p>
    <w:p w:rsidR="00EB0138" w:rsidRPr="005C2E6B" w:rsidRDefault="00EB0138" w:rsidP="006B65A8">
      <w:pPr>
        <w:jc w:val="both"/>
        <w:rPr>
          <w:rFonts w:ascii="Times New Roman" w:hAnsi="Times New Roman" w:cs="Times New Roman"/>
        </w:rPr>
      </w:pPr>
    </w:p>
    <w:p w:rsidR="00AA2A8A" w:rsidRPr="005C2E6B" w:rsidRDefault="0067771B" w:rsidP="006B65A8">
      <w:p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  <w:b/>
        </w:rPr>
        <w:t xml:space="preserve">Jana </w:t>
      </w:r>
      <w:r w:rsidR="00AA2A8A" w:rsidRPr="0067771B">
        <w:rPr>
          <w:rFonts w:ascii="Times New Roman" w:hAnsi="Times New Roman" w:cs="Times New Roman"/>
          <w:b/>
        </w:rPr>
        <w:t>Vaňková</w:t>
      </w:r>
      <w:r w:rsidR="00AA2A8A" w:rsidRPr="005C2E6B">
        <w:rPr>
          <w:rFonts w:ascii="Times New Roman" w:hAnsi="Times New Roman" w:cs="Times New Roman"/>
        </w:rPr>
        <w:t xml:space="preserve">: </w:t>
      </w:r>
      <w:proofErr w:type="spellStart"/>
      <w:r w:rsidR="00AA2A8A" w:rsidRPr="005C2E6B">
        <w:rPr>
          <w:rFonts w:ascii="Times New Roman" w:hAnsi="Times New Roman" w:cs="Times New Roman"/>
        </w:rPr>
        <w:t>Medispa</w:t>
      </w:r>
      <w:proofErr w:type="spellEnd"/>
      <w:r w:rsidR="00AA2A8A" w:rsidRPr="005C2E6B">
        <w:rPr>
          <w:rFonts w:ascii="Times New Roman" w:hAnsi="Times New Roman" w:cs="Times New Roman"/>
        </w:rPr>
        <w:t xml:space="preserve"> – od začátku vyjadřuje podporu ILB. Počítají se spoluprací s ILB při certifikaci provozů.</w:t>
      </w:r>
    </w:p>
    <w:p w:rsidR="005C2E6B" w:rsidRPr="005C2E6B" w:rsidRDefault="005C2E6B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Výzkumné téma ILB - důležité pro začátek zjistit, s čím se lidé jezdí do Karlovarského kraje léčit (neznáme indikace od zahraničních pacientů a domácích samoplátců) – nejlépe zjistitelné přes lékaře odborným dotazníkovým šetřením. Chybí zde prod</w:t>
      </w:r>
      <w:r w:rsidR="0067771B">
        <w:rPr>
          <w:rFonts w:ascii="Times New Roman" w:hAnsi="Times New Roman" w:cs="Times New Roman"/>
        </w:rPr>
        <w:t>ukty – např. pro rodinu s dětmi</w:t>
      </w:r>
    </w:p>
    <w:p w:rsidR="005C2E6B" w:rsidRPr="005C2E6B" w:rsidRDefault="005C2E6B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 xml:space="preserve">za </w:t>
      </w:r>
      <w:proofErr w:type="spellStart"/>
      <w:r w:rsidRPr="005C2E6B">
        <w:rPr>
          <w:rFonts w:ascii="Times New Roman" w:hAnsi="Times New Roman" w:cs="Times New Roman"/>
        </w:rPr>
        <w:t>Medispu</w:t>
      </w:r>
      <w:proofErr w:type="spellEnd"/>
      <w:r w:rsidRPr="005C2E6B">
        <w:rPr>
          <w:rFonts w:ascii="Times New Roman" w:hAnsi="Times New Roman" w:cs="Times New Roman"/>
        </w:rPr>
        <w:t xml:space="preserve">  - může doporučit minimálně 2 lékaře coby externí pracovníky pro ILB</w:t>
      </w:r>
    </w:p>
    <w:p w:rsidR="005C2E6B" w:rsidRPr="005C2E6B" w:rsidRDefault="005C2E6B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 xml:space="preserve">vyzdvihla důležitost poboček ILB. Pobočky </w:t>
      </w:r>
      <w:proofErr w:type="spellStart"/>
      <w:proofErr w:type="gramStart"/>
      <w:r w:rsidRPr="005C2E6B">
        <w:rPr>
          <w:rFonts w:ascii="Times New Roman" w:hAnsi="Times New Roman" w:cs="Times New Roman"/>
        </w:rPr>
        <w:t>v.v.</w:t>
      </w:r>
      <w:proofErr w:type="gramEnd"/>
      <w:r w:rsidRPr="005C2E6B">
        <w:rPr>
          <w:rFonts w:ascii="Times New Roman" w:hAnsi="Times New Roman" w:cs="Times New Roman"/>
        </w:rPr>
        <w:t>i</w:t>
      </w:r>
      <w:proofErr w:type="spellEnd"/>
      <w:r w:rsidRPr="005C2E6B">
        <w:rPr>
          <w:rFonts w:ascii="Times New Roman" w:hAnsi="Times New Roman" w:cs="Times New Roman"/>
        </w:rPr>
        <w:t>. jsou významné zejména kvůli:</w:t>
      </w:r>
    </w:p>
    <w:p w:rsidR="005C2E6B" w:rsidRPr="0067771B" w:rsidRDefault="005C2E6B" w:rsidP="006B65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</w:rPr>
        <w:t>časové náročnosti dojíždění lékařů do KV</w:t>
      </w:r>
    </w:p>
    <w:p w:rsidR="00137E71" w:rsidRPr="0067771B" w:rsidRDefault="005C2E6B" w:rsidP="006B65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</w:rPr>
        <w:t>možnosti tematicky a místně zaměřených výzkumů</w:t>
      </w:r>
    </w:p>
    <w:p w:rsidR="0067771B" w:rsidRDefault="0067771B" w:rsidP="006B65A8">
      <w:pPr>
        <w:jc w:val="both"/>
        <w:rPr>
          <w:rFonts w:ascii="Times New Roman" w:hAnsi="Times New Roman" w:cs="Times New Roman"/>
        </w:rPr>
      </w:pPr>
    </w:p>
    <w:p w:rsidR="005C2E6B" w:rsidRPr="005C2E6B" w:rsidRDefault="0067771B" w:rsidP="006B65A8">
      <w:pPr>
        <w:jc w:val="both"/>
        <w:rPr>
          <w:rFonts w:ascii="Times New Roman" w:hAnsi="Times New Roman" w:cs="Times New Roman"/>
        </w:rPr>
      </w:pPr>
      <w:r w:rsidRPr="0067771B">
        <w:rPr>
          <w:rFonts w:ascii="Times New Roman" w:hAnsi="Times New Roman" w:cs="Times New Roman"/>
          <w:b/>
        </w:rPr>
        <w:t xml:space="preserve">Karolína </w:t>
      </w:r>
      <w:r w:rsidR="00EB0138" w:rsidRPr="0067771B">
        <w:rPr>
          <w:rFonts w:ascii="Times New Roman" w:hAnsi="Times New Roman" w:cs="Times New Roman"/>
          <w:b/>
        </w:rPr>
        <w:t>Nožičková</w:t>
      </w:r>
      <w:r w:rsidR="00EB0138" w:rsidRPr="005C2E6B">
        <w:rPr>
          <w:rFonts w:ascii="Times New Roman" w:hAnsi="Times New Roman" w:cs="Times New Roman"/>
        </w:rPr>
        <w:t>: navrhuje coby externího odborníka pro ILB oslovit MUDr. Jana Vojáčka</w:t>
      </w:r>
      <w:r w:rsidR="005C2E6B" w:rsidRPr="005C2E6B">
        <w:rPr>
          <w:rFonts w:ascii="Times New Roman" w:hAnsi="Times New Roman" w:cs="Times New Roman"/>
        </w:rPr>
        <w:t xml:space="preserve"> – funkční medicína. Nabídka některých oborů medicíny zde v Karlovarském kraji chybí – není zde cíleno na mladší klientelu – léčebný program Dr. Mayera.</w:t>
      </w:r>
    </w:p>
    <w:p w:rsidR="00EB0138" w:rsidRDefault="00EB0138" w:rsidP="006B65A8">
      <w:pPr>
        <w:jc w:val="both"/>
        <w:rPr>
          <w:rFonts w:ascii="Times New Roman" w:hAnsi="Times New Roman" w:cs="Times New Roman"/>
        </w:rPr>
      </w:pPr>
      <w:r w:rsidRPr="005C2E6B">
        <w:rPr>
          <w:rFonts w:ascii="Times New Roman" w:hAnsi="Times New Roman" w:cs="Times New Roman"/>
        </w:rPr>
        <w:t>zájem o spolupráci s </w:t>
      </w:r>
      <w:proofErr w:type="spellStart"/>
      <w:proofErr w:type="gramStart"/>
      <w:r w:rsidRPr="005C2E6B">
        <w:rPr>
          <w:rFonts w:ascii="Times New Roman" w:hAnsi="Times New Roman" w:cs="Times New Roman"/>
        </w:rPr>
        <w:t>v.v.</w:t>
      </w:r>
      <w:proofErr w:type="gramEnd"/>
      <w:r w:rsidRPr="005C2E6B">
        <w:rPr>
          <w:rFonts w:ascii="Times New Roman" w:hAnsi="Times New Roman" w:cs="Times New Roman"/>
        </w:rPr>
        <w:t>i</w:t>
      </w:r>
      <w:proofErr w:type="spellEnd"/>
      <w:r w:rsidRPr="005C2E6B">
        <w:rPr>
          <w:rFonts w:ascii="Times New Roman" w:hAnsi="Times New Roman" w:cs="Times New Roman"/>
        </w:rPr>
        <w:t>. – např. při pořádání konferencí věnující se balneologii</w:t>
      </w:r>
    </w:p>
    <w:p w:rsidR="002E102B" w:rsidRDefault="002E102B" w:rsidP="006B65A8">
      <w:pPr>
        <w:jc w:val="both"/>
        <w:rPr>
          <w:rFonts w:ascii="Times New Roman" w:hAnsi="Times New Roman" w:cs="Times New Roman"/>
        </w:rPr>
      </w:pPr>
    </w:p>
    <w:p w:rsidR="002E102B" w:rsidRDefault="002E102B" w:rsidP="006B65A8">
      <w:pPr>
        <w:jc w:val="both"/>
        <w:rPr>
          <w:rFonts w:ascii="Times New Roman" w:hAnsi="Times New Roman" w:cs="Times New Roman"/>
        </w:rPr>
      </w:pPr>
    </w:p>
    <w:p w:rsidR="006B65A8" w:rsidRDefault="006B65A8" w:rsidP="006B65A8">
      <w:pPr>
        <w:jc w:val="both"/>
        <w:rPr>
          <w:rFonts w:ascii="Times New Roman" w:hAnsi="Times New Roman" w:cs="Times New Roman"/>
          <w:b/>
        </w:rPr>
      </w:pPr>
    </w:p>
    <w:p w:rsidR="00635243" w:rsidRPr="005C2E6B" w:rsidRDefault="002E102B" w:rsidP="006B65A8">
      <w:pPr>
        <w:jc w:val="both"/>
        <w:rPr>
          <w:rFonts w:ascii="Times New Roman" w:hAnsi="Times New Roman" w:cs="Times New Roman"/>
        </w:rPr>
      </w:pPr>
      <w:r w:rsidRPr="006B65A8">
        <w:rPr>
          <w:rFonts w:ascii="Times New Roman" w:hAnsi="Times New Roman" w:cs="Times New Roman"/>
          <w:b/>
        </w:rPr>
        <w:t>Příští jednání</w:t>
      </w:r>
      <w:r>
        <w:rPr>
          <w:rFonts w:ascii="Times New Roman" w:hAnsi="Times New Roman" w:cs="Times New Roman"/>
        </w:rPr>
        <w:t xml:space="preserve"> odborné platformy se uskuteční dne </w:t>
      </w:r>
      <w:r w:rsidRPr="006B65A8">
        <w:rPr>
          <w:rFonts w:ascii="Times New Roman" w:hAnsi="Times New Roman" w:cs="Times New Roman"/>
          <w:b/>
        </w:rPr>
        <w:t xml:space="preserve">26. 2. 2019 </w:t>
      </w:r>
      <w:bookmarkStart w:id="0" w:name="_GoBack"/>
      <w:bookmarkEnd w:id="0"/>
    </w:p>
    <w:p w:rsidR="00635243" w:rsidRPr="005C2E6B" w:rsidRDefault="00635243" w:rsidP="006B65A8">
      <w:pPr>
        <w:jc w:val="both"/>
        <w:rPr>
          <w:rFonts w:ascii="Times New Roman" w:hAnsi="Times New Roman" w:cs="Times New Roman"/>
        </w:rPr>
      </w:pPr>
    </w:p>
    <w:sectPr w:rsidR="00635243" w:rsidRPr="005C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97B"/>
    <w:multiLevelType w:val="hybridMultilevel"/>
    <w:tmpl w:val="DEF64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4ED"/>
    <w:multiLevelType w:val="hybridMultilevel"/>
    <w:tmpl w:val="7B4EE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4D65"/>
    <w:multiLevelType w:val="hybridMultilevel"/>
    <w:tmpl w:val="E552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42C1"/>
    <w:multiLevelType w:val="hybridMultilevel"/>
    <w:tmpl w:val="D5CC894E"/>
    <w:lvl w:ilvl="0" w:tplc="B2A02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307"/>
    <w:multiLevelType w:val="hybridMultilevel"/>
    <w:tmpl w:val="DB68A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3957"/>
    <w:multiLevelType w:val="hybridMultilevel"/>
    <w:tmpl w:val="D93C5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7C48"/>
    <w:multiLevelType w:val="hybridMultilevel"/>
    <w:tmpl w:val="5136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7945"/>
    <w:multiLevelType w:val="hybridMultilevel"/>
    <w:tmpl w:val="4DE4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4DE8"/>
    <w:multiLevelType w:val="hybridMultilevel"/>
    <w:tmpl w:val="1834F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7EF6"/>
    <w:multiLevelType w:val="hybridMultilevel"/>
    <w:tmpl w:val="DCA2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265"/>
    <w:multiLevelType w:val="hybridMultilevel"/>
    <w:tmpl w:val="7070E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C1B"/>
    <w:multiLevelType w:val="hybridMultilevel"/>
    <w:tmpl w:val="7740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E77B1"/>
    <w:multiLevelType w:val="hybridMultilevel"/>
    <w:tmpl w:val="4134DB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B"/>
    <w:rsid w:val="00063AD1"/>
    <w:rsid w:val="00087972"/>
    <w:rsid w:val="000D47E6"/>
    <w:rsid w:val="00101608"/>
    <w:rsid w:val="00137E71"/>
    <w:rsid w:val="00193D64"/>
    <w:rsid w:val="001F3C37"/>
    <w:rsid w:val="001F3D16"/>
    <w:rsid w:val="00295F1B"/>
    <w:rsid w:val="002E102B"/>
    <w:rsid w:val="003A1211"/>
    <w:rsid w:val="004E071F"/>
    <w:rsid w:val="00574211"/>
    <w:rsid w:val="005A4596"/>
    <w:rsid w:val="005C2E6B"/>
    <w:rsid w:val="00635243"/>
    <w:rsid w:val="00657534"/>
    <w:rsid w:val="0067771B"/>
    <w:rsid w:val="006B65A8"/>
    <w:rsid w:val="006C735F"/>
    <w:rsid w:val="006D4C24"/>
    <w:rsid w:val="006D57C0"/>
    <w:rsid w:val="007D5617"/>
    <w:rsid w:val="00845B6F"/>
    <w:rsid w:val="00926C41"/>
    <w:rsid w:val="009D6039"/>
    <w:rsid w:val="00A45B7F"/>
    <w:rsid w:val="00AA2A8A"/>
    <w:rsid w:val="00AD3489"/>
    <w:rsid w:val="00B47894"/>
    <w:rsid w:val="00C1026F"/>
    <w:rsid w:val="00CC1181"/>
    <w:rsid w:val="00CC78C1"/>
    <w:rsid w:val="00E40E09"/>
    <w:rsid w:val="00E726F3"/>
    <w:rsid w:val="00EB0138"/>
    <w:rsid w:val="00F25230"/>
    <w:rsid w:val="00F84CE7"/>
    <w:rsid w:val="00F84EC5"/>
    <w:rsid w:val="00FD3C1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8B2"/>
  <w15:chartTrackingRefBased/>
  <w15:docId w15:val="{12946D87-88EB-4109-A83C-EAC1F2F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EAEDA-4EFA-4187-B7D6-0D5EF8232667}"/>
</file>

<file path=customXml/itemProps2.xml><?xml version="1.0" encoding="utf-8"?>
<ds:datastoreItem xmlns:ds="http://schemas.openxmlformats.org/officeDocument/2006/customXml" ds:itemID="{D38BE489-0B76-4FDE-93DB-6077DDCFD3E9}"/>
</file>

<file path=customXml/itemProps3.xml><?xml version="1.0" encoding="utf-8"?>
<ds:datastoreItem xmlns:ds="http://schemas.openxmlformats.org/officeDocument/2006/customXml" ds:itemID="{6E9C8B3F-CFE8-452D-A8EA-AF008C41C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jednání odborné platformy CR 18. 12. 2018</dc:title>
  <dc:subject/>
  <dc:creator>Radka Maglia</dc:creator>
  <cp:keywords/>
  <dc:description/>
  <cp:lastModifiedBy>Radka Maglia</cp:lastModifiedBy>
  <cp:revision>2</cp:revision>
  <dcterms:created xsi:type="dcterms:W3CDTF">2019-02-14T14:58:00Z</dcterms:created>
  <dcterms:modified xsi:type="dcterms:W3CDTF">2019-02-14T14:58:00Z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